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5387"/>
        <w:gridCol w:w="5245"/>
      </w:tblGrid>
      <w:tr w:rsidR="00193B9A" w:rsidRPr="00716EFA" w14:paraId="1F13DE59" w14:textId="77777777" w:rsidTr="007F03FA">
        <w:tc>
          <w:tcPr>
            <w:tcW w:w="10632" w:type="dxa"/>
            <w:gridSpan w:val="2"/>
          </w:tcPr>
          <w:p w14:paraId="49D8D944"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6F167757" w14:textId="77777777" w:rsidTr="0010461D">
        <w:tc>
          <w:tcPr>
            <w:tcW w:w="5387" w:type="dxa"/>
          </w:tcPr>
          <w:p w14:paraId="5845B6B3"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245" w:type="dxa"/>
          </w:tcPr>
          <w:p w14:paraId="057EDDFA" w14:textId="3179F688" w:rsidR="00193B9A" w:rsidRPr="00716EFA" w:rsidRDefault="00C5666E">
            <w:pPr>
              <w:rPr>
                <w:rFonts w:ascii="Arial" w:hAnsi="Arial" w:cs="Arial"/>
                <w:sz w:val="24"/>
                <w:szCs w:val="24"/>
              </w:rPr>
            </w:pPr>
            <w:r>
              <w:rPr>
                <w:rFonts w:ascii="Arial" w:hAnsi="Arial" w:cs="Arial"/>
                <w:sz w:val="24"/>
                <w:szCs w:val="24"/>
              </w:rPr>
              <w:t>2</w:t>
            </w:r>
          </w:p>
        </w:tc>
      </w:tr>
      <w:tr w:rsidR="007171A5" w:rsidRPr="00716EFA" w14:paraId="6F7971AB" w14:textId="77777777" w:rsidTr="0010461D">
        <w:tc>
          <w:tcPr>
            <w:tcW w:w="5387" w:type="dxa"/>
          </w:tcPr>
          <w:p w14:paraId="4BED354C"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662285A4"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245" w:type="dxa"/>
          </w:tcPr>
          <w:p w14:paraId="29654A96" w14:textId="77777777" w:rsidR="00C5666E" w:rsidRDefault="00C5666E" w:rsidP="00C5666E">
            <w:pPr>
              <w:rPr>
                <w:rFonts w:ascii="Arial" w:hAnsi="Arial" w:cs="Arial"/>
                <w:sz w:val="24"/>
                <w:szCs w:val="24"/>
              </w:rPr>
            </w:pPr>
            <w:r>
              <w:rPr>
                <w:rFonts w:ascii="Arial" w:hAnsi="Arial" w:cs="Arial"/>
                <w:sz w:val="24"/>
                <w:szCs w:val="24"/>
              </w:rPr>
              <w:t>Santiago Velázquez Carlos Felipe</w:t>
            </w:r>
          </w:p>
          <w:p w14:paraId="2DEB2613" w14:textId="77777777" w:rsidR="00C5666E" w:rsidRDefault="00C5666E" w:rsidP="00C5666E">
            <w:pPr>
              <w:rPr>
                <w:rFonts w:ascii="Arial" w:hAnsi="Arial" w:cs="Arial"/>
                <w:sz w:val="24"/>
                <w:szCs w:val="24"/>
              </w:rPr>
            </w:pPr>
            <w:r>
              <w:rPr>
                <w:rFonts w:ascii="Arial" w:hAnsi="Arial" w:cs="Arial"/>
                <w:sz w:val="24"/>
                <w:szCs w:val="24"/>
              </w:rPr>
              <w:t>Hernández Herrera Sayra de Jesús</w:t>
            </w:r>
          </w:p>
          <w:p w14:paraId="3120689E" w14:textId="77777777" w:rsidR="00C5666E" w:rsidRDefault="00C5666E" w:rsidP="00C5666E">
            <w:pPr>
              <w:rPr>
                <w:rFonts w:ascii="Arial" w:hAnsi="Arial" w:cs="Arial"/>
                <w:sz w:val="24"/>
                <w:szCs w:val="24"/>
              </w:rPr>
            </w:pPr>
            <w:r>
              <w:rPr>
                <w:rFonts w:ascii="Arial" w:hAnsi="Arial" w:cs="Arial"/>
                <w:sz w:val="24"/>
                <w:szCs w:val="24"/>
              </w:rPr>
              <w:t>Vinagre Geronimo Heidy Shirley</w:t>
            </w:r>
          </w:p>
          <w:p w14:paraId="556DC708" w14:textId="435A3457" w:rsidR="007171A5" w:rsidRPr="00716EFA" w:rsidRDefault="00C5666E" w:rsidP="00C5666E">
            <w:pPr>
              <w:rPr>
                <w:rFonts w:ascii="Arial" w:hAnsi="Arial" w:cs="Arial"/>
                <w:sz w:val="24"/>
                <w:szCs w:val="24"/>
              </w:rPr>
            </w:pPr>
            <w:r>
              <w:rPr>
                <w:rFonts w:ascii="Arial" w:hAnsi="Arial" w:cs="Arial"/>
                <w:sz w:val="24"/>
                <w:szCs w:val="24"/>
              </w:rPr>
              <w:t>Karime</w:t>
            </w:r>
          </w:p>
        </w:tc>
      </w:tr>
      <w:tr w:rsidR="00C5666E" w:rsidRPr="00716EFA" w14:paraId="0BAA907E" w14:textId="77777777" w:rsidTr="0010461D">
        <w:tc>
          <w:tcPr>
            <w:tcW w:w="5387" w:type="dxa"/>
          </w:tcPr>
          <w:p w14:paraId="210A9F50" w14:textId="77777777" w:rsidR="00C5666E" w:rsidRPr="00716EFA" w:rsidRDefault="00C5666E" w:rsidP="00C5666E">
            <w:pPr>
              <w:rPr>
                <w:rFonts w:ascii="Arial" w:hAnsi="Arial" w:cs="Arial"/>
                <w:b/>
                <w:sz w:val="24"/>
                <w:szCs w:val="24"/>
              </w:rPr>
            </w:pPr>
            <w:r>
              <w:rPr>
                <w:rFonts w:ascii="Arial" w:hAnsi="Arial" w:cs="Arial"/>
                <w:b/>
                <w:sz w:val="24"/>
                <w:szCs w:val="24"/>
              </w:rPr>
              <w:t>3.- Nombre de la asignatura:</w:t>
            </w:r>
          </w:p>
        </w:tc>
        <w:tc>
          <w:tcPr>
            <w:tcW w:w="5245" w:type="dxa"/>
          </w:tcPr>
          <w:p w14:paraId="2F8E9302" w14:textId="16C74799" w:rsidR="00C5666E" w:rsidRPr="00716EFA" w:rsidRDefault="00C5666E" w:rsidP="00C5666E">
            <w:pPr>
              <w:rPr>
                <w:rFonts w:ascii="Arial" w:hAnsi="Arial" w:cs="Arial"/>
                <w:sz w:val="24"/>
                <w:szCs w:val="24"/>
              </w:rPr>
            </w:pPr>
            <w:r>
              <w:rPr>
                <w:rFonts w:ascii="Arial" w:hAnsi="Arial" w:cs="Arial"/>
                <w:sz w:val="24"/>
                <w:szCs w:val="24"/>
              </w:rPr>
              <w:t>Administración Estratégica de la Mercadotecnia</w:t>
            </w:r>
          </w:p>
        </w:tc>
      </w:tr>
      <w:tr w:rsidR="00C5666E" w:rsidRPr="00716EFA" w14:paraId="4A3E7F57" w14:textId="77777777" w:rsidTr="0010461D">
        <w:tc>
          <w:tcPr>
            <w:tcW w:w="5387" w:type="dxa"/>
          </w:tcPr>
          <w:p w14:paraId="2975E04E" w14:textId="77777777" w:rsidR="00C5666E" w:rsidRPr="00716EFA" w:rsidRDefault="00C5666E" w:rsidP="00C5666E">
            <w:pPr>
              <w:rPr>
                <w:rFonts w:ascii="Arial" w:hAnsi="Arial" w:cs="Arial"/>
                <w:b/>
                <w:sz w:val="24"/>
                <w:szCs w:val="24"/>
              </w:rPr>
            </w:pPr>
            <w:r>
              <w:rPr>
                <w:rFonts w:ascii="Arial" w:hAnsi="Arial" w:cs="Arial"/>
                <w:b/>
                <w:sz w:val="24"/>
                <w:szCs w:val="24"/>
              </w:rPr>
              <w:t>4.- N</w:t>
            </w:r>
            <w:r w:rsidRPr="00716EFA">
              <w:rPr>
                <w:rFonts w:ascii="Arial" w:hAnsi="Arial" w:cs="Arial"/>
                <w:b/>
                <w:sz w:val="24"/>
                <w:szCs w:val="24"/>
              </w:rPr>
              <w:t xml:space="preserve">ombre del proyecto: </w:t>
            </w:r>
          </w:p>
        </w:tc>
        <w:tc>
          <w:tcPr>
            <w:tcW w:w="5245" w:type="dxa"/>
          </w:tcPr>
          <w:p w14:paraId="2A2AE276" w14:textId="20515E8E" w:rsidR="00C5666E" w:rsidRPr="00716EFA" w:rsidRDefault="00C5666E" w:rsidP="00C5666E">
            <w:pPr>
              <w:rPr>
                <w:rFonts w:ascii="Arial" w:hAnsi="Arial" w:cs="Arial"/>
                <w:sz w:val="24"/>
                <w:szCs w:val="24"/>
              </w:rPr>
            </w:pPr>
            <w:r>
              <w:rPr>
                <w:rFonts w:ascii="Arial" w:hAnsi="Arial" w:cs="Arial"/>
                <w:sz w:val="24"/>
                <w:szCs w:val="24"/>
              </w:rPr>
              <w:t>Jornadas de Capacitación</w:t>
            </w:r>
          </w:p>
        </w:tc>
      </w:tr>
      <w:tr w:rsidR="00C5666E" w:rsidRPr="00716EFA" w14:paraId="3AFEF16E" w14:textId="77777777" w:rsidTr="0010461D">
        <w:tc>
          <w:tcPr>
            <w:tcW w:w="5387" w:type="dxa"/>
          </w:tcPr>
          <w:p w14:paraId="5AA80877" w14:textId="77777777" w:rsidR="00C5666E" w:rsidRPr="00716EFA" w:rsidRDefault="00C5666E" w:rsidP="00C5666E">
            <w:pPr>
              <w:rPr>
                <w:rFonts w:ascii="Arial" w:hAnsi="Arial" w:cs="Arial"/>
                <w:b/>
                <w:sz w:val="24"/>
                <w:szCs w:val="24"/>
              </w:rPr>
            </w:pPr>
            <w:r>
              <w:rPr>
                <w:rFonts w:ascii="Arial" w:hAnsi="Arial" w:cs="Arial"/>
                <w:b/>
                <w:sz w:val="24"/>
                <w:szCs w:val="24"/>
              </w:rPr>
              <w:t>5.- P</w:t>
            </w:r>
            <w:r w:rsidRPr="00716EFA">
              <w:rPr>
                <w:rFonts w:ascii="Arial" w:hAnsi="Arial" w:cs="Arial"/>
                <w:b/>
                <w:sz w:val="24"/>
                <w:szCs w:val="24"/>
              </w:rPr>
              <w:t xml:space="preserve">resentación: </w:t>
            </w:r>
          </w:p>
        </w:tc>
        <w:tc>
          <w:tcPr>
            <w:tcW w:w="5245" w:type="dxa"/>
          </w:tcPr>
          <w:p w14:paraId="734059D1" w14:textId="77777777" w:rsidR="00C5666E" w:rsidRDefault="00C5666E" w:rsidP="00C5666E">
            <w:pPr>
              <w:rPr>
                <w:rFonts w:ascii="Arial" w:hAnsi="Arial" w:cs="Arial"/>
                <w:sz w:val="24"/>
                <w:szCs w:val="24"/>
              </w:rPr>
            </w:pPr>
            <w:r>
              <w:rPr>
                <w:rFonts w:ascii="Arial" w:hAnsi="Arial" w:cs="Arial"/>
                <w:sz w:val="24"/>
                <w:szCs w:val="24"/>
              </w:rPr>
              <w:t>Problemática que plantea el proyecto:</w:t>
            </w:r>
          </w:p>
          <w:p w14:paraId="06C29F31" w14:textId="77777777" w:rsidR="00C5666E" w:rsidRDefault="00C5666E" w:rsidP="00C5666E">
            <w:pPr>
              <w:rPr>
                <w:rFonts w:ascii="Arial" w:hAnsi="Arial" w:cs="Arial"/>
                <w:sz w:val="24"/>
                <w:szCs w:val="24"/>
              </w:rPr>
            </w:pPr>
            <w:r w:rsidRPr="003101C6">
              <w:rPr>
                <w:rFonts w:ascii="Arial" w:hAnsi="Arial" w:cs="Arial"/>
                <w:sz w:val="24"/>
                <w:szCs w:val="24"/>
              </w:rPr>
              <w:t>En la actualidad, las pequeñas y medianas empresas son una parte fundamental de nuestra economía. Pero a pesar de su importancia, muchas fracasan. ¿Sabían que una de las razones principales no es solo la falta de dinero, sino algo mucho más profundo? Nos hemos dado cuenta de que muchas de estas empresas se estancan y no innovan porque navegan sin un mapa. Creen que el marketing se limita a publicar un anuncio, ya sea físico o digital, sin antes detenerse a analizar qué es lo que realmente quieren lograr o qué deben hacer para mantenerse en el mercado. Simplemente actúan por instinto, sin estudiar a fondo a sus clientes o a su competencia. Esta falta de una planeación de mercadotecnia clara provoca que los equipos no estén alineados, que no sepan exactamente qué necesita el cliente y que la empresa termine reaccionando tarde a los cambios del mercado. Sin un plan bien definido, es casi imposible que las PYMES crezcan de forma sólida y profesional.</w:t>
            </w:r>
          </w:p>
          <w:p w14:paraId="7B59B197" w14:textId="24DDFD04" w:rsidR="00C5666E" w:rsidRPr="00716EFA" w:rsidRDefault="00C5666E" w:rsidP="00C5666E">
            <w:pPr>
              <w:rPr>
                <w:rFonts w:ascii="Arial" w:hAnsi="Arial" w:cs="Arial"/>
                <w:sz w:val="24"/>
                <w:szCs w:val="24"/>
              </w:rPr>
            </w:pPr>
          </w:p>
        </w:tc>
      </w:tr>
      <w:tr w:rsidR="00C5666E" w:rsidRPr="00716EFA" w14:paraId="25EAB305" w14:textId="77777777" w:rsidTr="0010461D">
        <w:tc>
          <w:tcPr>
            <w:tcW w:w="5387" w:type="dxa"/>
          </w:tcPr>
          <w:p w14:paraId="6180E14D" w14:textId="77777777" w:rsidR="00C5666E" w:rsidRPr="00716EFA" w:rsidRDefault="00C5666E" w:rsidP="00C5666E">
            <w:pPr>
              <w:rPr>
                <w:rFonts w:ascii="Arial" w:hAnsi="Arial" w:cs="Arial"/>
                <w:b/>
                <w:sz w:val="24"/>
                <w:szCs w:val="24"/>
              </w:rPr>
            </w:pPr>
            <w:r>
              <w:rPr>
                <w:rFonts w:ascii="Arial" w:hAnsi="Arial" w:cs="Arial"/>
                <w:b/>
                <w:sz w:val="24"/>
                <w:szCs w:val="24"/>
              </w:rPr>
              <w:t>6.- O</w:t>
            </w:r>
            <w:r w:rsidRPr="00716EFA">
              <w:rPr>
                <w:rFonts w:ascii="Arial" w:hAnsi="Arial" w:cs="Arial"/>
                <w:b/>
                <w:sz w:val="24"/>
                <w:szCs w:val="24"/>
              </w:rPr>
              <w:t>bjetivo:</w:t>
            </w:r>
          </w:p>
        </w:tc>
        <w:tc>
          <w:tcPr>
            <w:tcW w:w="5245" w:type="dxa"/>
          </w:tcPr>
          <w:p w14:paraId="285026BC" w14:textId="07872A40" w:rsidR="00C5666E" w:rsidRPr="00716EFA" w:rsidRDefault="00C5666E" w:rsidP="00C5666E">
            <w:pPr>
              <w:rPr>
                <w:rFonts w:ascii="Arial" w:hAnsi="Arial" w:cs="Arial"/>
                <w:sz w:val="24"/>
                <w:szCs w:val="24"/>
              </w:rPr>
            </w:pPr>
            <w:r w:rsidRPr="003101C6">
              <w:rPr>
                <w:rFonts w:ascii="Arial" w:hAnsi="Arial" w:cs="Arial"/>
                <w:sz w:val="24"/>
                <w:szCs w:val="24"/>
              </w:rPr>
              <w:t>Crear contenido informativo en Facebook para educar a las PYMES sobre la relevancia de la planeación estratégica de mercadotecnia.</w:t>
            </w:r>
          </w:p>
        </w:tc>
      </w:tr>
      <w:tr w:rsidR="00C5666E" w:rsidRPr="00716EFA" w14:paraId="54953EA9" w14:textId="77777777" w:rsidTr="0010461D">
        <w:tc>
          <w:tcPr>
            <w:tcW w:w="5387" w:type="dxa"/>
          </w:tcPr>
          <w:p w14:paraId="37E28D8D" w14:textId="77777777" w:rsidR="00C5666E" w:rsidRPr="00716EFA" w:rsidRDefault="00C5666E" w:rsidP="00C5666E">
            <w:pPr>
              <w:rPr>
                <w:rFonts w:ascii="Arial" w:hAnsi="Arial" w:cs="Arial"/>
                <w:b/>
                <w:sz w:val="24"/>
                <w:szCs w:val="24"/>
              </w:rPr>
            </w:pPr>
            <w:r>
              <w:rPr>
                <w:rFonts w:ascii="Arial" w:hAnsi="Arial" w:cs="Arial"/>
                <w:b/>
                <w:sz w:val="24"/>
                <w:szCs w:val="24"/>
              </w:rPr>
              <w:t>7.- T</w:t>
            </w:r>
            <w:r w:rsidRPr="00716EFA">
              <w:rPr>
                <w:rFonts w:ascii="Arial" w:hAnsi="Arial" w:cs="Arial"/>
                <w:b/>
                <w:sz w:val="24"/>
                <w:szCs w:val="24"/>
              </w:rPr>
              <w:t xml:space="preserve">iempo de realización: </w:t>
            </w:r>
          </w:p>
        </w:tc>
        <w:tc>
          <w:tcPr>
            <w:tcW w:w="5245" w:type="dxa"/>
          </w:tcPr>
          <w:p w14:paraId="095D1FAF" w14:textId="573E769E" w:rsidR="00C5666E" w:rsidRPr="00716EFA" w:rsidRDefault="00C5666E" w:rsidP="00C5666E">
            <w:pPr>
              <w:rPr>
                <w:rFonts w:ascii="Arial" w:hAnsi="Arial" w:cs="Arial"/>
                <w:sz w:val="24"/>
                <w:szCs w:val="24"/>
              </w:rPr>
            </w:pPr>
            <w:r>
              <w:rPr>
                <w:rFonts w:ascii="Arial" w:hAnsi="Arial" w:cs="Arial"/>
                <w:sz w:val="24"/>
                <w:szCs w:val="24"/>
              </w:rPr>
              <w:t>26 de agosto al 27 de noviembre de 2025</w:t>
            </w:r>
          </w:p>
        </w:tc>
      </w:tr>
      <w:tr w:rsidR="00C5666E" w:rsidRPr="00716EFA" w14:paraId="5680D3AA" w14:textId="77777777" w:rsidTr="0010461D">
        <w:tc>
          <w:tcPr>
            <w:tcW w:w="5387" w:type="dxa"/>
          </w:tcPr>
          <w:p w14:paraId="7C91BB2C" w14:textId="77777777" w:rsidR="00C5666E" w:rsidRPr="00716EFA" w:rsidRDefault="00C5666E" w:rsidP="00C5666E">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Pr>
                <w:rFonts w:ascii="Arial" w:hAnsi="Arial" w:cs="Arial"/>
                <w:sz w:val="24"/>
                <w:szCs w:val="24"/>
              </w:rPr>
              <w:t>se</w:t>
            </w:r>
            <w:r w:rsidRPr="00716EFA">
              <w:rPr>
                <w:rFonts w:ascii="Arial" w:hAnsi="Arial" w:cs="Arial"/>
                <w:sz w:val="24"/>
                <w:szCs w:val="24"/>
              </w:rPr>
              <w:t xml:space="preserve"> divide en tres fases: </w:t>
            </w:r>
          </w:p>
        </w:tc>
        <w:tc>
          <w:tcPr>
            <w:tcW w:w="5245" w:type="dxa"/>
          </w:tcPr>
          <w:p w14:paraId="7DC688C2" w14:textId="77777777" w:rsidR="00C5666E" w:rsidRDefault="00C5666E" w:rsidP="00C5666E">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44796B65" w14:textId="77777777" w:rsidR="00C5666E" w:rsidRDefault="00C5666E" w:rsidP="00C5666E">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0119D158" w14:textId="77777777" w:rsidR="00C5666E" w:rsidRPr="00716EFA" w:rsidRDefault="00C5666E" w:rsidP="00C5666E">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C5666E" w:rsidRPr="00716EFA" w14:paraId="1FBE3525" w14:textId="77777777" w:rsidTr="007F03FA">
        <w:tc>
          <w:tcPr>
            <w:tcW w:w="10632" w:type="dxa"/>
            <w:gridSpan w:val="2"/>
          </w:tcPr>
          <w:p w14:paraId="27451187" w14:textId="77777777" w:rsidR="00C5666E" w:rsidRPr="00106EBA" w:rsidRDefault="00C5666E" w:rsidP="00C5666E">
            <w:pPr>
              <w:jc w:val="center"/>
              <w:rPr>
                <w:rFonts w:ascii="Arial" w:hAnsi="Arial" w:cs="Arial"/>
                <w:b/>
                <w:sz w:val="24"/>
                <w:szCs w:val="24"/>
                <w:lang w:val="es-ES"/>
              </w:rPr>
            </w:pPr>
            <w:r>
              <w:rPr>
                <w:rFonts w:ascii="Arial" w:hAnsi="Arial" w:cs="Arial"/>
                <w:b/>
                <w:sz w:val="24"/>
                <w:szCs w:val="24"/>
                <w:lang w:val="es-ES"/>
              </w:rPr>
              <w:t xml:space="preserve">8.- </w:t>
            </w:r>
            <w:r w:rsidRPr="00716EFA">
              <w:rPr>
                <w:rFonts w:ascii="Arial" w:hAnsi="Arial" w:cs="Arial"/>
                <w:b/>
                <w:sz w:val="24"/>
                <w:szCs w:val="24"/>
                <w:lang w:val="es-ES"/>
              </w:rPr>
              <w:t>Fase de Preparación</w:t>
            </w:r>
          </w:p>
        </w:tc>
      </w:tr>
      <w:tr w:rsidR="00C5666E" w:rsidRPr="00716EFA" w14:paraId="4CF5D28B" w14:textId="77777777">
        <w:tc>
          <w:tcPr>
            <w:tcW w:w="10632" w:type="dxa"/>
            <w:gridSpan w:val="2"/>
          </w:tcPr>
          <w:p w14:paraId="0C435348" w14:textId="77777777" w:rsidR="00C5666E" w:rsidRDefault="00C5666E" w:rsidP="00C5666E">
            <w:pPr>
              <w:jc w:val="both"/>
              <w:rPr>
                <w:rFonts w:ascii="Arial" w:hAnsi="Arial" w:cs="Arial"/>
                <w:bCs/>
              </w:rPr>
            </w:pPr>
            <w:r>
              <w:rPr>
                <w:rFonts w:ascii="Arial" w:hAnsi="Arial" w:cs="Arial"/>
                <w:bCs/>
              </w:rPr>
              <w:t>8.1.-</w:t>
            </w:r>
            <w:r w:rsidRPr="00716EFA">
              <w:rPr>
                <w:rFonts w:ascii="Arial" w:hAnsi="Arial" w:cs="Arial"/>
                <w:bCs/>
              </w:rPr>
              <w:t xml:space="preserve">Identificar los temas de aprendizaje que </w:t>
            </w:r>
            <w:r>
              <w:rPr>
                <w:rFonts w:ascii="Arial" w:hAnsi="Arial" w:cs="Arial"/>
                <w:bCs/>
              </w:rPr>
              <w:t>se conocen</w:t>
            </w:r>
            <w:r w:rsidRPr="00716EFA">
              <w:rPr>
                <w:rFonts w:ascii="Arial" w:hAnsi="Arial" w:cs="Arial"/>
                <w:bCs/>
              </w:rPr>
              <w:t xml:space="preserve"> y los que no </w:t>
            </w:r>
            <w:r>
              <w:rPr>
                <w:rFonts w:ascii="Arial" w:hAnsi="Arial" w:cs="Arial"/>
                <w:bCs/>
              </w:rPr>
              <w:t>se conocen</w:t>
            </w:r>
            <w:r w:rsidRPr="00716EFA">
              <w:rPr>
                <w:rFonts w:ascii="Arial" w:hAnsi="Arial" w:cs="Arial"/>
                <w:bCs/>
              </w:rPr>
              <w:t xml:space="preserve">. </w:t>
            </w:r>
          </w:p>
          <w:tbl>
            <w:tblPr>
              <w:tblStyle w:val="Tablaconcuadrcula"/>
              <w:tblW w:w="0" w:type="auto"/>
              <w:tblLook w:val="04A0" w:firstRow="1" w:lastRow="0" w:firstColumn="1" w:lastColumn="0" w:noHBand="0" w:noVBand="1"/>
            </w:tblPr>
            <w:tblGrid>
              <w:gridCol w:w="5203"/>
              <w:gridCol w:w="5203"/>
            </w:tblGrid>
            <w:tr w:rsidR="00C5666E" w14:paraId="48353BA4" w14:textId="77777777" w:rsidTr="00376ACC">
              <w:tc>
                <w:tcPr>
                  <w:tcW w:w="5203" w:type="dxa"/>
                </w:tcPr>
                <w:p w14:paraId="508C11BF" w14:textId="77777777" w:rsidR="00C5666E" w:rsidRPr="00376ACC" w:rsidRDefault="00C5666E" w:rsidP="00C5666E">
                  <w:pPr>
                    <w:jc w:val="both"/>
                    <w:rPr>
                      <w:rFonts w:ascii="Arial" w:hAnsi="Arial" w:cs="Arial"/>
                      <w:b/>
                      <w:iCs/>
                      <w:sz w:val="24"/>
                      <w:szCs w:val="24"/>
                      <w:lang w:val="es-ES"/>
                    </w:rPr>
                  </w:pPr>
                  <w:r w:rsidRPr="00376ACC">
                    <w:rPr>
                      <w:rFonts w:ascii="Arial" w:hAnsi="Arial" w:cs="Arial"/>
                      <w:b/>
                      <w:iCs/>
                      <w:sz w:val="24"/>
                      <w:szCs w:val="24"/>
                      <w:lang w:val="es-ES"/>
                    </w:rPr>
                    <w:t>LO QUE SABEMOS:</w:t>
                  </w:r>
                </w:p>
                <w:p w14:paraId="72B3EA1B" w14:textId="77777777" w:rsidR="00C5666E" w:rsidRDefault="00C5666E" w:rsidP="00C5666E">
                  <w:pPr>
                    <w:jc w:val="both"/>
                    <w:rPr>
                      <w:rFonts w:ascii="Arial" w:hAnsi="Arial" w:cs="Arial"/>
                      <w:bCs/>
                      <w:iCs/>
                      <w:sz w:val="24"/>
                      <w:szCs w:val="24"/>
                      <w:lang w:val="es-ES"/>
                    </w:rPr>
                  </w:pPr>
                </w:p>
                <w:p w14:paraId="392DE311" w14:textId="1E490D15" w:rsidR="00C5666E" w:rsidRDefault="00C5666E" w:rsidP="00C5666E">
                  <w:pPr>
                    <w:jc w:val="both"/>
                    <w:rPr>
                      <w:rFonts w:ascii="Arial" w:hAnsi="Arial" w:cs="Arial"/>
                      <w:bCs/>
                      <w:iCs/>
                      <w:sz w:val="24"/>
                      <w:szCs w:val="24"/>
                      <w:lang w:val="es-ES"/>
                    </w:rPr>
                  </w:pPr>
                  <w:r>
                    <w:rPr>
                      <w:rFonts w:ascii="Arial" w:hAnsi="Arial" w:cs="Arial"/>
                      <w:bCs/>
                      <w:iCs/>
                      <w:sz w:val="24"/>
                      <w:szCs w:val="24"/>
                      <w:lang w:val="es-ES"/>
                    </w:rPr>
                    <w:lastRenderedPageBreak/>
                    <w:t>Se tiene conocimiento sobre que es la mercadotecnia y cuál es su importancia.</w:t>
                  </w:r>
                </w:p>
                <w:p w14:paraId="0E118A8B" w14:textId="503B1BFE" w:rsidR="00C5666E" w:rsidRDefault="00C5666E" w:rsidP="00C5666E">
                  <w:pPr>
                    <w:jc w:val="both"/>
                    <w:rPr>
                      <w:rFonts w:ascii="Arial" w:hAnsi="Arial" w:cs="Arial"/>
                      <w:bCs/>
                      <w:iCs/>
                      <w:sz w:val="24"/>
                      <w:szCs w:val="24"/>
                      <w:lang w:val="es-ES"/>
                    </w:rPr>
                  </w:pPr>
                </w:p>
                <w:p w14:paraId="4FBAB531" w14:textId="7387A7C2" w:rsidR="00C5666E" w:rsidRDefault="00C5666E" w:rsidP="00C5666E">
                  <w:pPr>
                    <w:jc w:val="both"/>
                    <w:rPr>
                      <w:rFonts w:ascii="Arial" w:hAnsi="Arial" w:cs="Arial"/>
                      <w:bCs/>
                      <w:iCs/>
                      <w:sz w:val="24"/>
                      <w:szCs w:val="24"/>
                      <w:lang w:val="es-ES"/>
                    </w:rPr>
                  </w:pPr>
                  <w:r>
                    <w:rPr>
                      <w:rFonts w:ascii="Arial" w:hAnsi="Arial" w:cs="Arial"/>
                      <w:bCs/>
                      <w:iCs/>
                      <w:sz w:val="24"/>
                      <w:szCs w:val="24"/>
                      <w:lang w:val="es-ES"/>
                    </w:rPr>
                    <w:t>Sabemos que una planeación estratégica es un proceso para tomar decisiones con el fin de proyectar una organización al futuro.</w:t>
                  </w:r>
                </w:p>
                <w:p w14:paraId="28C6BD8D" w14:textId="77777777" w:rsidR="00C5666E" w:rsidRDefault="00C5666E" w:rsidP="00C5666E">
                  <w:pPr>
                    <w:jc w:val="both"/>
                    <w:rPr>
                      <w:rFonts w:ascii="Arial" w:hAnsi="Arial" w:cs="Arial"/>
                      <w:bCs/>
                      <w:iCs/>
                      <w:sz w:val="24"/>
                      <w:szCs w:val="24"/>
                      <w:lang w:val="es-ES"/>
                    </w:rPr>
                  </w:pPr>
                </w:p>
                <w:p w14:paraId="4084FF46" w14:textId="464C573A" w:rsidR="00C5666E" w:rsidRDefault="00C5666E" w:rsidP="00C5666E">
                  <w:pPr>
                    <w:jc w:val="both"/>
                    <w:rPr>
                      <w:rFonts w:ascii="Arial" w:hAnsi="Arial" w:cs="Arial"/>
                      <w:bCs/>
                      <w:iCs/>
                      <w:sz w:val="24"/>
                      <w:szCs w:val="24"/>
                      <w:lang w:val="es-ES"/>
                    </w:rPr>
                  </w:pPr>
                  <w:r>
                    <w:rPr>
                      <w:rFonts w:ascii="Arial" w:hAnsi="Arial" w:cs="Arial"/>
                      <w:bCs/>
                      <w:iCs/>
                      <w:sz w:val="24"/>
                      <w:szCs w:val="24"/>
                      <w:lang w:val="es-ES"/>
                    </w:rPr>
                    <w:t>Sabemos que una administración adecuada en las actividades de las empresas nos ayuda a obtener mejores resultados en ellas.</w:t>
                  </w:r>
                </w:p>
                <w:p w14:paraId="71736DB4" w14:textId="77777777" w:rsidR="00C5666E" w:rsidRDefault="00C5666E" w:rsidP="00C5666E">
                  <w:pPr>
                    <w:jc w:val="both"/>
                    <w:rPr>
                      <w:rFonts w:ascii="Arial" w:hAnsi="Arial" w:cs="Arial"/>
                      <w:bCs/>
                      <w:iCs/>
                      <w:sz w:val="24"/>
                      <w:szCs w:val="24"/>
                      <w:lang w:val="es-ES"/>
                    </w:rPr>
                  </w:pPr>
                </w:p>
                <w:p w14:paraId="1C1D2825" w14:textId="77777777" w:rsidR="00C5666E" w:rsidRDefault="00C5666E" w:rsidP="00C5666E">
                  <w:pPr>
                    <w:jc w:val="both"/>
                    <w:rPr>
                      <w:rFonts w:ascii="Arial" w:hAnsi="Arial" w:cs="Arial"/>
                      <w:bCs/>
                      <w:iCs/>
                      <w:sz w:val="24"/>
                      <w:szCs w:val="24"/>
                      <w:lang w:val="es-ES"/>
                    </w:rPr>
                  </w:pPr>
                </w:p>
                <w:p w14:paraId="5CCC2416" w14:textId="77777777" w:rsidR="00C5666E" w:rsidRDefault="00C5666E" w:rsidP="00C5666E">
                  <w:pPr>
                    <w:jc w:val="both"/>
                    <w:rPr>
                      <w:rFonts w:ascii="Arial" w:hAnsi="Arial" w:cs="Arial"/>
                      <w:bCs/>
                      <w:iCs/>
                      <w:sz w:val="24"/>
                      <w:szCs w:val="24"/>
                      <w:lang w:val="es-ES"/>
                    </w:rPr>
                  </w:pPr>
                </w:p>
                <w:p w14:paraId="483B85D2" w14:textId="77777777" w:rsidR="00C5666E" w:rsidRDefault="00C5666E" w:rsidP="00C5666E">
                  <w:pPr>
                    <w:jc w:val="both"/>
                    <w:rPr>
                      <w:rFonts w:ascii="Arial" w:hAnsi="Arial" w:cs="Arial"/>
                      <w:bCs/>
                      <w:iCs/>
                      <w:sz w:val="24"/>
                      <w:szCs w:val="24"/>
                      <w:lang w:val="es-ES"/>
                    </w:rPr>
                  </w:pPr>
                </w:p>
                <w:p w14:paraId="65C542E5" w14:textId="61EB5129" w:rsidR="00C5666E" w:rsidRDefault="00C5666E" w:rsidP="00C5666E">
                  <w:pPr>
                    <w:jc w:val="both"/>
                    <w:rPr>
                      <w:rFonts w:ascii="Arial" w:hAnsi="Arial" w:cs="Arial"/>
                      <w:bCs/>
                      <w:iCs/>
                      <w:sz w:val="24"/>
                      <w:szCs w:val="24"/>
                      <w:lang w:val="es-ES"/>
                    </w:rPr>
                  </w:pPr>
                </w:p>
              </w:tc>
              <w:tc>
                <w:tcPr>
                  <w:tcW w:w="5203" w:type="dxa"/>
                </w:tcPr>
                <w:p w14:paraId="28A2AF24" w14:textId="77777777" w:rsidR="00C5666E" w:rsidRDefault="00C5666E" w:rsidP="00C5666E">
                  <w:pPr>
                    <w:jc w:val="both"/>
                    <w:rPr>
                      <w:rFonts w:ascii="Arial" w:hAnsi="Arial" w:cs="Arial"/>
                      <w:b/>
                      <w:iCs/>
                      <w:sz w:val="24"/>
                      <w:szCs w:val="24"/>
                      <w:lang w:val="es-ES"/>
                    </w:rPr>
                  </w:pPr>
                  <w:r w:rsidRPr="00376ACC">
                    <w:rPr>
                      <w:rFonts w:ascii="Arial" w:hAnsi="Arial" w:cs="Arial"/>
                      <w:b/>
                      <w:iCs/>
                      <w:sz w:val="24"/>
                      <w:szCs w:val="24"/>
                      <w:lang w:val="es-ES"/>
                    </w:rPr>
                    <w:lastRenderedPageBreak/>
                    <w:t>LO QUE NO SABEMOS:</w:t>
                  </w:r>
                </w:p>
                <w:p w14:paraId="395D7CC5" w14:textId="77777777" w:rsidR="00C5666E" w:rsidRDefault="00C5666E" w:rsidP="00C5666E">
                  <w:pPr>
                    <w:jc w:val="both"/>
                    <w:rPr>
                      <w:rFonts w:ascii="Arial" w:hAnsi="Arial" w:cs="Arial"/>
                      <w:b/>
                      <w:iCs/>
                      <w:sz w:val="24"/>
                      <w:szCs w:val="24"/>
                      <w:lang w:val="es-ES"/>
                    </w:rPr>
                  </w:pPr>
                </w:p>
                <w:p w14:paraId="7DDEB490" w14:textId="4B584D4A" w:rsidR="00C5666E" w:rsidRDefault="00C5666E" w:rsidP="00C5666E">
                  <w:pPr>
                    <w:jc w:val="both"/>
                    <w:rPr>
                      <w:rFonts w:ascii="Arial" w:hAnsi="Arial" w:cs="Arial"/>
                      <w:bCs/>
                      <w:iCs/>
                      <w:sz w:val="24"/>
                      <w:szCs w:val="24"/>
                      <w:lang w:val="es-ES"/>
                    </w:rPr>
                  </w:pPr>
                  <w:r>
                    <w:rPr>
                      <w:rFonts w:ascii="Arial" w:hAnsi="Arial" w:cs="Arial"/>
                      <w:bCs/>
                      <w:iCs/>
                      <w:sz w:val="24"/>
                      <w:szCs w:val="24"/>
                      <w:lang w:val="es-ES"/>
                    </w:rPr>
                    <w:lastRenderedPageBreak/>
                    <w:t xml:space="preserve">Aún no conocemos las generalidades y las etapas clave del proceso de planeación estratégica de mercadotecnia. </w:t>
                  </w:r>
                </w:p>
                <w:p w14:paraId="3D9FFC50" w14:textId="6F4FFEC9" w:rsidR="00C5666E" w:rsidRDefault="00C5666E" w:rsidP="00C5666E">
                  <w:pPr>
                    <w:jc w:val="both"/>
                    <w:rPr>
                      <w:rFonts w:ascii="Arial" w:hAnsi="Arial" w:cs="Arial"/>
                      <w:bCs/>
                      <w:iCs/>
                      <w:sz w:val="24"/>
                      <w:szCs w:val="24"/>
                      <w:lang w:val="es-ES"/>
                    </w:rPr>
                  </w:pPr>
                  <w:r>
                    <w:rPr>
                      <w:rFonts w:ascii="Arial" w:hAnsi="Arial" w:cs="Arial"/>
                      <w:bCs/>
                      <w:iCs/>
                      <w:sz w:val="24"/>
                      <w:szCs w:val="24"/>
                      <w:lang w:val="es-ES"/>
                    </w:rPr>
                    <w:t>Nos falta profundizar en el proceso de formulación de la estrategia, la implementación y el control de esta.</w:t>
                  </w:r>
                </w:p>
                <w:p w14:paraId="2D60EBE2" w14:textId="77777777" w:rsidR="00C5666E" w:rsidRDefault="00C5666E" w:rsidP="00C5666E">
                  <w:pPr>
                    <w:jc w:val="both"/>
                    <w:rPr>
                      <w:rFonts w:ascii="Arial" w:hAnsi="Arial" w:cs="Arial"/>
                      <w:bCs/>
                      <w:iCs/>
                      <w:sz w:val="24"/>
                      <w:szCs w:val="24"/>
                      <w:lang w:val="es-ES"/>
                    </w:rPr>
                  </w:pPr>
                </w:p>
                <w:p w14:paraId="1B704901" w14:textId="77777777" w:rsidR="00C5666E" w:rsidRDefault="00C5666E" w:rsidP="00C5666E">
                  <w:pPr>
                    <w:jc w:val="both"/>
                    <w:rPr>
                      <w:rFonts w:ascii="Arial" w:hAnsi="Arial" w:cs="Arial"/>
                      <w:bCs/>
                      <w:iCs/>
                      <w:sz w:val="24"/>
                      <w:szCs w:val="24"/>
                      <w:lang w:val="es-ES"/>
                    </w:rPr>
                  </w:pPr>
                  <w:r>
                    <w:rPr>
                      <w:rFonts w:ascii="Arial" w:hAnsi="Arial" w:cs="Arial"/>
                      <w:bCs/>
                      <w:iCs/>
                      <w:sz w:val="24"/>
                      <w:szCs w:val="24"/>
                      <w:lang w:val="es-ES"/>
                    </w:rPr>
                    <w:t>Nos falta conocer a detalle como elaborar un plan de mercadotecnia, incluyendo un resumen ejecutivo, la identificación del mercado objetivo, el análisis de la competencia y la presupuestación.</w:t>
                  </w:r>
                </w:p>
                <w:p w14:paraId="43663E60" w14:textId="77777777" w:rsidR="00C5666E" w:rsidRDefault="00C5666E" w:rsidP="00C5666E">
                  <w:pPr>
                    <w:jc w:val="both"/>
                    <w:rPr>
                      <w:rFonts w:ascii="Arial" w:hAnsi="Arial" w:cs="Arial"/>
                      <w:bCs/>
                      <w:iCs/>
                      <w:sz w:val="24"/>
                      <w:szCs w:val="24"/>
                      <w:lang w:val="es-ES"/>
                    </w:rPr>
                  </w:pPr>
                </w:p>
                <w:p w14:paraId="5BA44699" w14:textId="29EF6FC0" w:rsidR="00C5666E" w:rsidRPr="00EA61AC" w:rsidRDefault="00C5666E" w:rsidP="00C5666E">
                  <w:pPr>
                    <w:jc w:val="both"/>
                    <w:rPr>
                      <w:rFonts w:ascii="Arial" w:hAnsi="Arial" w:cs="Arial"/>
                      <w:bCs/>
                      <w:iCs/>
                      <w:sz w:val="24"/>
                      <w:szCs w:val="24"/>
                      <w:lang w:val="es-ES"/>
                    </w:rPr>
                  </w:pPr>
                  <w:r>
                    <w:rPr>
                      <w:rFonts w:ascii="Arial" w:hAnsi="Arial" w:cs="Arial"/>
                      <w:bCs/>
                      <w:iCs/>
                      <w:sz w:val="24"/>
                      <w:szCs w:val="24"/>
                      <w:lang w:val="es-ES"/>
                    </w:rPr>
                    <w:t xml:space="preserve">No sabemos si existen aplicaciones que ayuden a las empresas para poder realizar sus ideas de mercadotecnia. </w:t>
                  </w:r>
                </w:p>
              </w:tc>
            </w:tr>
          </w:tbl>
          <w:p w14:paraId="0FB5CFE9" w14:textId="029D00EB" w:rsidR="00C5666E" w:rsidRPr="00716EFA" w:rsidRDefault="00C5666E" w:rsidP="00C5666E">
            <w:pPr>
              <w:jc w:val="both"/>
              <w:rPr>
                <w:rFonts w:ascii="Arial" w:hAnsi="Arial" w:cs="Arial"/>
                <w:bCs/>
                <w:iCs/>
                <w:sz w:val="24"/>
                <w:szCs w:val="24"/>
                <w:lang w:val="es-ES"/>
              </w:rPr>
            </w:pPr>
          </w:p>
        </w:tc>
      </w:tr>
      <w:tr w:rsidR="00C5666E" w:rsidRPr="00716EFA" w14:paraId="71917D0E" w14:textId="77777777" w:rsidTr="000C07C9">
        <w:tc>
          <w:tcPr>
            <w:tcW w:w="10632" w:type="dxa"/>
            <w:gridSpan w:val="2"/>
          </w:tcPr>
          <w:p w14:paraId="0D929338" w14:textId="77777777" w:rsidR="00C5666E" w:rsidRDefault="00C5666E" w:rsidP="00C5666E">
            <w:pPr>
              <w:jc w:val="both"/>
              <w:rPr>
                <w:rFonts w:ascii="Arial" w:hAnsi="Arial" w:cs="Arial"/>
                <w:b/>
              </w:rPr>
            </w:pPr>
            <w:r w:rsidRPr="00D5240F">
              <w:rPr>
                <w:rFonts w:ascii="Arial" w:hAnsi="Arial" w:cs="Arial"/>
                <w:b/>
              </w:rPr>
              <w:lastRenderedPageBreak/>
              <w:t>8.2.-Realizar una lluvia de ideas en la que se plantea la solución al problema.</w:t>
            </w:r>
          </w:p>
          <w:p w14:paraId="1F5A8A46" w14:textId="77777777" w:rsidR="00C5666E" w:rsidRDefault="00C5666E" w:rsidP="00C5666E">
            <w:pPr>
              <w:jc w:val="both"/>
              <w:rPr>
                <w:rFonts w:ascii="Arial" w:hAnsi="Arial" w:cs="Arial"/>
                <w:bCs/>
              </w:rPr>
            </w:pPr>
          </w:p>
          <w:p w14:paraId="4E95E5D7" w14:textId="75E9B0AA" w:rsidR="00C5666E" w:rsidRDefault="00C5666E" w:rsidP="00C5666E">
            <w:pPr>
              <w:jc w:val="both"/>
              <w:rPr>
                <w:rFonts w:ascii="Arial" w:hAnsi="Arial" w:cs="Arial"/>
                <w:bCs/>
              </w:rPr>
            </w:pPr>
            <w:r>
              <w:rPr>
                <w:rFonts w:ascii="Arial" w:hAnsi="Arial" w:cs="Arial"/>
                <w:bCs/>
              </w:rPr>
              <w:t>Crear calendario de publicaciones para tener el contenido de la semana lista</w:t>
            </w:r>
          </w:p>
          <w:p w14:paraId="633AFA32" w14:textId="7F0B8BD2" w:rsidR="00C5666E" w:rsidRDefault="00C5666E" w:rsidP="00C5666E">
            <w:pPr>
              <w:jc w:val="both"/>
              <w:rPr>
                <w:rFonts w:ascii="Arial" w:hAnsi="Arial" w:cs="Arial"/>
                <w:bCs/>
              </w:rPr>
            </w:pPr>
            <w:r>
              <w:rPr>
                <w:rFonts w:ascii="Arial" w:hAnsi="Arial" w:cs="Arial"/>
                <w:bCs/>
              </w:rPr>
              <w:t>Diseñar imágenes y video para que los posts sean más atractivos y llamen la atención</w:t>
            </w:r>
          </w:p>
          <w:p w14:paraId="5CCC02E4" w14:textId="042633A3" w:rsidR="00C5666E" w:rsidRDefault="00C5666E" w:rsidP="00C5666E">
            <w:pPr>
              <w:jc w:val="both"/>
              <w:rPr>
                <w:rFonts w:ascii="Arial" w:hAnsi="Arial" w:cs="Arial"/>
                <w:bCs/>
              </w:rPr>
            </w:pPr>
            <w:r>
              <w:rPr>
                <w:rFonts w:ascii="Arial" w:hAnsi="Arial" w:cs="Arial"/>
                <w:bCs/>
              </w:rPr>
              <w:t>Frases y preguntas para que los posts que animen a la gente a comentar y compartir</w:t>
            </w:r>
          </w:p>
          <w:p w14:paraId="23B7DA4A" w14:textId="269394CD" w:rsidR="00C5666E" w:rsidRDefault="00C5666E" w:rsidP="00C5666E">
            <w:pPr>
              <w:jc w:val="both"/>
              <w:rPr>
                <w:rFonts w:ascii="Arial" w:hAnsi="Arial" w:cs="Arial"/>
                <w:bCs/>
              </w:rPr>
            </w:pPr>
            <w:r>
              <w:rPr>
                <w:rFonts w:ascii="Arial" w:hAnsi="Arial" w:cs="Arial"/>
                <w:bCs/>
              </w:rPr>
              <w:t>Publicar una serie de infografías sobre los temas que se van a tratar</w:t>
            </w:r>
          </w:p>
          <w:p w14:paraId="17FBF7EF" w14:textId="4072245C" w:rsidR="00C5666E" w:rsidRDefault="00C5666E" w:rsidP="00C5666E">
            <w:pPr>
              <w:jc w:val="both"/>
              <w:rPr>
                <w:rFonts w:ascii="Arial" w:hAnsi="Arial" w:cs="Arial"/>
                <w:bCs/>
              </w:rPr>
            </w:pPr>
            <w:r>
              <w:rPr>
                <w:rFonts w:ascii="Arial" w:hAnsi="Arial" w:cs="Arial"/>
                <w:bCs/>
              </w:rPr>
              <w:t>Publicar tips rápidos sobre como las pequeñas empresas pueden usar Facebook para mejorar su negocio</w:t>
            </w:r>
          </w:p>
          <w:p w14:paraId="2401D4A2" w14:textId="77777777" w:rsidR="00C5666E" w:rsidRPr="00D5240F" w:rsidRDefault="00C5666E" w:rsidP="00C5666E">
            <w:pPr>
              <w:jc w:val="both"/>
              <w:rPr>
                <w:rFonts w:ascii="Arial" w:hAnsi="Arial" w:cs="Arial"/>
                <w:bCs/>
              </w:rPr>
            </w:pPr>
          </w:p>
          <w:p w14:paraId="0E947D24" w14:textId="267C0ED3" w:rsidR="00C5666E" w:rsidRPr="00D5240F" w:rsidRDefault="00C5666E" w:rsidP="00C5666E">
            <w:pPr>
              <w:jc w:val="both"/>
              <w:rPr>
                <w:rFonts w:ascii="Arial" w:hAnsi="Arial" w:cs="Arial"/>
                <w:b/>
                <w:iCs/>
                <w:sz w:val="24"/>
                <w:szCs w:val="24"/>
                <w:lang w:val="es-ES"/>
              </w:rPr>
            </w:pPr>
          </w:p>
        </w:tc>
      </w:tr>
      <w:tr w:rsidR="00C5666E" w:rsidRPr="00716EFA" w14:paraId="6568A706" w14:textId="77777777" w:rsidTr="0092322C">
        <w:tc>
          <w:tcPr>
            <w:tcW w:w="10632" w:type="dxa"/>
            <w:gridSpan w:val="2"/>
          </w:tcPr>
          <w:p w14:paraId="1AFE59AA" w14:textId="77777777" w:rsidR="00C5666E" w:rsidRDefault="00C5666E" w:rsidP="00C5666E">
            <w:pPr>
              <w:jc w:val="both"/>
              <w:rPr>
                <w:rFonts w:ascii="Arial" w:hAnsi="Arial" w:cs="Arial"/>
                <w:b/>
              </w:rPr>
            </w:pPr>
            <w:r w:rsidRPr="00A228CE">
              <w:rPr>
                <w:rFonts w:ascii="Arial" w:hAnsi="Arial" w:cs="Arial"/>
                <w:b/>
              </w:rPr>
              <w:t>8.3.-Hacer una planeación paso a paso y por escrito.</w:t>
            </w:r>
          </w:p>
          <w:p w14:paraId="066C428C" w14:textId="77777777" w:rsidR="00C5666E" w:rsidRDefault="00C5666E" w:rsidP="00C5666E">
            <w:pPr>
              <w:jc w:val="both"/>
              <w:rPr>
                <w:rFonts w:ascii="Arial" w:hAnsi="Arial" w:cs="Arial"/>
                <w:b/>
              </w:rPr>
            </w:pPr>
            <w:r w:rsidRPr="00A228CE">
              <w:rPr>
                <w:rFonts w:ascii="Arial" w:hAnsi="Arial" w:cs="Arial"/>
                <w:b/>
              </w:rPr>
              <w:t xml:space="preserve"> </w:t>
            </w:r>
          </w:p>
          <w:p w14:paraId="4A513D5A" w14:textId="77777777" w:rsidR="00C5666E" w:rsidRDefault="00C5666E" w:rsidP="00C5666E">
            <w:pPr>
              <w:jc w:val="both"/>
              <w:rPr>
                <w:rFonts w:ascii="Arial" w:hAnsi="Arial" w:cs="Arial"/>
                <w:b/>
              </w:rPr>
            </w:pPr>
            <w:r>
              <w:rPr>
                <w:rFonts w:ascii="Arial" w:hAnsi="Arial" w:cs="Arial"/>
                <w:b/>
              </w:rPr>
              <w:t>Dia 1:</w:t>
            </w:r>
          </w:p>
          <w:p w14:paraId="227D6F01" w14:textId="77777777" w:rsidR="00C5666E" w:rsidRDefault="00C5666E" w:rsidP="00C5666E">
            <w:pPr>
              <w:jc w:val="both"/>
              <w:rPr>
                <w:rFonts w:ascii="Arial" w:hAnsi="Arial" w:cs="Arial"/>
                <w:bCs/>
              </w:rPr>
            </w:pPr>
            <w:r>
              <w:rPr>
                <w:rFonts w:ascii="Arial" w:hAnsi="Arial" w:cs="Arial"/>
                <w:bCs/>
              </w:rPr>
              <w:t xml:space="preserve">El equipo se reúne para leer y analizar los temas asignados. Se identifican los temas que se conocer y los que no se conocen y a partir de esto, se genera una lluvia de ideas para definir posibles temas para las publicaciones semanales. </w:t>
            </w:r>
          </w:p>
          <w:p w14:paraId="597F8EA0" w14:textId="77777777" w:rsidR="00C5666E" w:rsidRDefault="00C5666E" w:rsidP="00C5666E">
            <w:pPr>
              <w:jc w:val="both"/>
              <w:rPr>
                <w:rFonts w:ascii="Arial" w:hAnsi="Arial" w:cs="Arial"/>
                <w:bCs/>
              </w:rPr>
            </w:pPr>
          </w:p>
          <w:p w14:paraId="3086F1EA" w14:textId="77777777" w:rsidR="00C5666E" w:rsidRDefault="00C5666E" w:rsidP="00C5666E">
            <w:pPr>
              <w:jc w:val="both"/>
              <w:rPr>
                <w:rFonts w:ascii="Arial" w:hAnsi="Arial" w:cs="Arial"/>
                <w:b/>
              </w:rPr>
            </w:pPr>
            <w:r>
              <w:rPr>
                <w:rFonts w:ascii="Arial" w:hAnsi="Arial" w:cs="Arial"/>
                <w:b/>
              </w:rPr>
              <w:t>Dia 2:</w:t>
            </w:r>
          </w:p>
          <w:p w14:paraId="4C114369" w14:textId="32B03E22" w:rsidR="00C5666E" w:rsidRDefault="00C5666E" w:rsidP="00C5666E">
            <w:pPr>
              <w:jc w:val="both"/>
              <w:rPr>
                <w:rFonts w:ascii="Arial" w:hAnsi="Arial" w:cs="Arial"/>
                <w:bCs/>
              </w:rPr>
            </w:pPr>
            <w:r>
              <w:rPr>
                <w:rFonts w:ascii="Arial" w:hAnsi="Arial" w:cs="Arial"/>
                <w:bCs/>
              </w:rPr>
              <w:t xml:space="preserve">Se distribuyen las tareas entre los integrantes del equipo. Cada uno asigna un tema de investigación especifico para las primeras publicaciones. Se establece que </w:t>
            </w:r>
            <w:r w:rsidR="00035B17">
              <w:rPr>
                <w:rFonts w:ascii="Arial" w:hAnsi="Arial" w:cs="Arial"/>
                <w:bCs/>
              </w:rPr>
              <w:t>todos los miembros</w:t>
            </w:r>
            <w:r>
              <w:rPr>
                <w:rFonts w:ascii="Arial" w:hAnsi="Arial" w:cs="Arial"/>
                <w:bCs/>
              </w:rPr>
              <w:t xml:space="preserve"> del equipo harán el rol de investigador, ya que la ultima integrante del equipo no se comunicó. </w:t>
            </w:r>
          </w:p>
          <w:p w14:paraId="3A804C6C" w14:textId="77777777" w:rsidR="00C5666E" w:rsidRDefault="00C5666E" w:rsidP="00C5666E">
            <w:pPr>
              <w:jc w:val="both"/>
              <w:rPr>
                <w:rFonts w:ascii="Arial" w:hAnsi="Arial" w:cs="Arial"/>
                <w:b/>
              </w:rPr>
            </w:pPr>
            <w:r>
              <w:rPr>
                <w:rFonts w:ascii="Arial" w:hAnsi="Arial" w:cs="Arial"/>
                <w:b/>
              </w:rPr>
              <w:t xml:space="preserve">Día 3y 4: </w:t>
            </w:r>
          </w:p>
          <w:p w14:paraId="26235F81" w14:textId="5FA8A0AA" w:rsidR="00C5666E" w:rsidRDefault="00C5666E" w:rsidP="00C5666E">
            <w:pPr>
              <w:jc w:val="both"/>
              <w:rPr>
                <w:rFonts w:ascii="Arial" w:hAnsi="Arial" w:cs="Arial"/>
                <w:bCs/>
              </w:rPr>
            </w:pPr>
            <w:r>
              <w:rPr>
                <w:rFonts w:ascii="Arial" w:hAnsi="Arial" w:cs="Arial"/>
                <w:bCs/>
              </w:rPr>
              <w:t>Los integrantes del equipo llevan acabo investigaciones sobre los temas. Comparten los hallazgos y las fuentes consultadas en un documento colaborativo para que todo puedan acceder a la información. Se comienza a redactar los textos de los primeros posts y a diseñar las imágenes o infografías que los acompañarán.</w:t>
            </w:r>
          </w:p>
          <w:p w14:paraId="7BB777DB" w14:textId="77777777" w:rsidR="00C5666E" w:rsidRDefault="00C5666E" w:rsidP="00C5666E">
            <w:pPr>
              <w:jc w:val="both"/>
              <w:rPr>
                <w:rFonts w:ascii="Arial" w:hAnsi="Arial" w:cs="Arial"/>
                <w:bCs/>
              </w:rPr>
            </w:pPr>
          </w:p>
          <w:p w14:paraId="43E760FF" w14:textId="77777777" w:rsidR="00C5666E" w:rsidRDefault="00C5666E" w:rsidP="00C5666E">
            <w:pPr>
              <w:jc w:val="both"/>
              <w:rPr>
                <w:rFonts w:ascii="Arial" w:hAnsi="Arial" w:cs="Arial"/>
                <w:b/>
              </w:rPr>
            </w:pPr>
            <w:r>
              <w:rPr>
                <w:rFonts w:ascii="Arial" w:hAnsi="Arial" w:cs="Arial"/>
                <w:b/>
              </w:rPr>
              <w:t xml:space="preserve">Día 5: </w:t>
            </w:r>
          </w:p>
          <w:p w14:paraId="5A050C41" w14:textId="3B5C0BC4" w:rsidR="00C5666E" w:rsidRDefault="00C5666E" w:rsidP="00C5666E">
            <w:pPr>
              <w:jc w:val="both"/>
              <w:rPr>
                <w:rFonts w:ascii="Arial" w:hAnsi="Arial" w:cs="Arial"/>
                <w:bCs/>
              </w:rPr>
            </w:pPr>
            <w:r>
              <w:rPr>
                <w:rFonts w:ascii="Arial" w:hAnsi="Arial" w:cs="Arial"/>
                <w:bCs/>
              </w:rPr>
              <w:t>Se lleva acabo la estructura de la información. Se revisan y corrigen los textos y los diseños gráficos. Se crea el calendario de publicaciones, asignando una fecha específica a cada post. Se elabora un borrador del reporte del proyecto en Word.</w:t>
            </w:r>
          </w:p>
          <w:p w14:paraId="042A4A14" w14:textId="66DCB57A" w:rsidR="00C5666E" w:rsidRPr="002F1EBC" w:rsidRDefault="00C5666E" w:rsidP="00C5666E">
            <w:pPr>
              <w:jc w:val="both"/>
              <w:rPr>
                <w:rFonts w:ascii="Arial" w:hAnsi="Arial" w:cs="Arial"/>
                <w:bCs/>
              </w:rPr>
            </w:pPr>
          </w:p>
        </w:tc>
      </w:tr>
      <w:tr w:rsidR="0010461D" w:rsidRPr="00716EFA" w14:paraId="0F4F0940" w14:textId="77777777" w:rsidTr="0092322C">
        <w:tc>
          <w:tcPr>
            <w:tcW w:w="10632" w:type="dxa"/>
            <w:gridSpan w:val="2"/>
          </w:tcPr>
          <w:p w14:paraId="32F13480" w14:textId="77777777" w:rsidR="0010461D" w:rsidRPr="007403AD" w:rsidRDefault="0010461D" w:rsidP="0010461D">
            <w:pPr>
              <w:jc w:val="both"/>
              <w:rPr>
                <w:rFonts w:ascii="Arial" w:hAnsi="Arial" w:cs="Arial"/>
                <w:b/>
              </w:rPr>
            </w:pPr>
            <w:r w:rsidRPr="007403AD">
              <w:rPr>
                <w:rFonts w:ascii="Arial" w:hAnsi="Arial" w:cs="Arial"/>
                <w:b/>
              </w:rPr>
              <w:t>8.4.-Asignar tareas a cada miembro del equipo para encontrar la solución al problema.</w:t>
            </w:r>
          </w:p>
          <w:p w14:paraId="6A77EB5D" w14:textId="77777777" w:rsidR="0010461D" w:rsidRDefault="0010461D" w:rsidP="0010461D">
            <w:pPr>
              <w:jc w:val="both"/>
              <w:rPr>
                <w:rFonts w:ascii="Arial" w:hAnsi="Arial" w:cs="Arial"/>
                <w:bCs/>
                <w:iCs/>
                <w:sz w:val="24"/>
                <w:szCs w:val="24"/>
                <w:lang w:val="es-ES"/>
              </w:rPr>
            </w:pPr>
          </w:p>
          <w:p w14:paraId="158D38F6" w14:textId="77777777" w:rsidR="0010461D" w:rsidRDefault="0010461D" w:rsidP="0010461D">
            <w:pPr>
              <w:jc w:val="both"/>
              <w:rPr>
                <w:rFonts w:ascii="Arial" w:hAnsi="Arial" w:cs="Arial"/>
                <w:bCs/>
                <w:iCs/>
                <w:sz w:val="24"/>
                <w:szCs w:val="24"/>
                <w:lang w:val="es-ES"/>
              </w:rPr>
            </w:pPr>
            <w:r w:rsidRPr="007403AD">
              <w:rPr>
                <w:rFonts w:ascii="Arial" w:hAnsi="Arial" w:cs="Arial"/>
                <w:b/>
                <w:iCs/>
                <w:sz w:val="24"/>
                <w:szCs w:val="24"/>
                <w:lang w:val="es-ES"/>
              </w:rPr>
              <w:lastRenderedPageBreak/>
              <w:t xml:space="preserve">Carlos Felipe Santiago Velázquez: </w:t>
            </w:r>
            <w:r>
              <w:rPr>
                <w:rFonts w:ascii="Arial" w:hAnsi="Arial" w:cs="Arial"/>
                <w:bCs/>
                <w:iCs/>
                <w:sz w:val="24"/>
                <w:szCs w:val="24"/>
                <w:lang w:val="es-ES"/>
              </w:rPr>
              <w:t>Será el responsable de supervisar y coordinar todo el proyecto. Su tarea será organizar el calendario de publicaciones, asignar los temas a cada integrante, revisar el contenido antes de ser publicado y analizar los resultados.</w:t>
            </w:r>
          </w:p>
          <w:p w14:paraId="65CEF79A" w14:textId="77777777" w:rsidR="0010461D" w:rsidRDefault="0010461D" w:rsidP="0010461D">
            <w:pPr>
              <w:jc w:val="both"/>
              <w:rPr>
                <w:rFonts w:ascii="Arial" w:hAnsi="Arial" w:cs="Arial"/>
                <w:bCs/>
                <w:iCs/>
                <w:sz w:val="24"/>
                <w:szCs w:val="24"/>
                <w:lang w:val="es-ES"/>
              </w:rPr>
            </w:pPr>
            <w:r w:rsidRPr="007403AD">
              <w:rPr>
                <w:rFonts w:ascii="Arial" w:hAnsi="Arial" w:cs="Arial"/>
                <w:b/>
                <w:iCs/>
                <w:sz w:val="24"/>
                <w:szCs w:val="24"/>
                <w:lang w:val="es-ES"/>
              </w:rPr>
              <w:t>Sayra de Jesús Hernández Herrera:</w:t>
            </w:r>
            <w:r>
              <w:rPr>
                <w:rFonts w:ascii="Arial" w:hAnsi="Arial" w:cs="Arial"/>
                <w:bCs/>
                <w:iCs/>
                <w:sz w:val="24"/>
                <w:szCs w:val="24"/>
                <w:lang w:val="es-ES"/>
              </w:rPr>
              <w:t xml:space="preserve"> Se encargará de la organización de toda la información y la documentación. Su tarea será crear un archivo digital con todos los textos, imágenes y asegurare de que el reporte final en Word esté completo y bien formado, incluyendo la portada, el índice y las fuentes consultadas. </w:t>
            </w:r>
          </w:p>
          <w:p w14:paraId="26DD3535" w14:textId="4FFDBEAA" w:rsidR="0010461D" w:rsidRPr="00A228CE" w:rsidRDefault="0010461D" w:rsidP="0010461D">
            <w:pPr>
              <w:jc w:val="both"/>
              <w:rPr>
                <w:rFonts w:ascii="Arial" w:hAnsi="Arial" w:cs="Arial"/>
                <w:b/>
              </w:rPr>
            </w:pPr>
            <w:r w:rsidRPr="007403AD">
              <w:rPr>
                <w:rFonts w:ascii="Arial" w:hAnsi="Arial" w:cs="Arial"/>
                <w:b/>
                <w:iCs/>
                <w:sz w:val="24"/>
                <w:szCs w:val="24"/>
                <w:lang w:val="es-ES"/>
              </w:rPr>
              <w:t>Heidy Shirley Vinagre Gerónimo:</w:t>
            </w:r>
            <w:r>
              <w:rPr>
                <w:rFonts w:ascii="Arial" w:hAnsi="Arial" w:cs="Arial"/>
                <w:bCs/>
                <w:iCs/>
                <w:sz w:val="24"/>
                <w:szCs w:val="24"/>
                <w:lang w:val="es-ES"/>
              </w:rPr>
              <w:t xml:space="preserve"> Será la responsable del diseño visual y la creatividad. Su tarea será elaborar las imágenes, gráficos, infografías y cualquier otro recurso visual para los posts. También se encargará de preparar las evidencias que se requieren.   </w:t>
            </w:r>
          </w:p>
        </w:tc>
      </w:tr>
      <w:tr w:rsidR="0010461D" w:rsidRPr="00716EFA" w14:paraId="2AC304DD" w14:textId="77777777" w:rsidTr="00A075FA">
        <w:tc>
          <w:tcPr>
            <w:tcW w:w="10632" w:type="dxa"/>
            <w:gridSpan w:val="2"/>
          </w:tcPr>
          <w:p w14:paraId="1E2CFB37" w14:textId="54D400FA" w:rsidR="0010461D" w:rsidRDefault="0010461D" w:rsidP="0010461D">
            <w:pPr>
              <w:jc w:val="both"/>
              <w:rPr>
                <w:rFonts w:ascii="Arial" w:hAnsi="Arial" w:cs="Arial"/>
                <w:b/>
              </w:rPr>
            </w:pPr>
            <w:r w:rsidRPr="0010461D">
              <w:rPr>
                <w:rFonts w:ascii="Arial" w:hAnsi="Arial" w:cs="Arial"/>
                <w:b/>
              </w:rPr>
              <w:lastRenderedPageBreak/>
              <w:t>8.5.- Fundamentar las acciones que van a realizar en base a la información obtenida.</w:t>
            </w:r>
          </w:p>
          <w:p w14:paraId="5347C3BC" w14:textId="77777777" w:rsidR="0010461D" w:rsidRDefault="0010461D" w:rsidP="0010461D">
            <w:pPr>
              <w:jc w:val="both"/>
              <w:rPr>
                <w:rFonts w:ascii="Arial" w:hAnsi="Arial" w:cs="Arial"/>
                <w:bCs/>
                <w:iCs/>
                <w:sz w:val="24"/>
                <w:szCs w:val="24"/>
                <w:lang w:val="es-ES"/>
              </w:rPr>
            </w:pPr>
          </w:p>
          <w:p w14:paraId="4D9D1520" w14:textId="77777777" w:rsidR="005C1AA8" w:rsidRPr="00FA790A" w:rsidRDefault="005C1AA8" w:rsidP="005C1AA8">
            <w:pPr>
              <w:spacing w:after="160"/>
              <w:jc w:val="both"/>
              <w:rPr>
                <w:rFonts w:ascii="Arial" w:hAnsi="Arial" w:cs="Arial"/>
              </w:rPr>
            </w:pPr>
            <w:r w:rsidRPr="00FA790A">
              <w:rPr>
                <w:rFonts w:ascii="Arial" w:hAnsi="Arial" w:cs="Arial"/>
              </w:rPr>
              <w:t>En la actualidad, las pequeñas y medianas empresas (PYMES) son un pilar de la economía. Sin embargo, a pesar de su importancia, muchas fracasan debido a la falta de planificación, no solo por la escasez de capital. La mayoría de estas empresas se estancan y carecen de innovación porque operan sin una hoja de ruta, creyendo que el marketing se limita a la simple publicación de anuncios, ya sean físicos o digitales. Actúan de manera instintiva, sin realizar un análisis profundo de sus clientes o de la competencia.</w:t>
            </w:r>
            <w:r w:rsidRPr="00C21752">
              <w:rPr>
                <w:rFonts w:ascii="Arial" w:hAnsi="Arial" w:cs="Arial"/>
              </w:rPr>
              <w:t xml:space="preserve"> </w:t>
            </w:r>
            <w:r w:rsidRPr="00FA790A">
              <w:rPr>
                <w:rFonts w:ascii="Arial" w:hAnsi="Arial" w:cs="Arial"/>
              </w:rPr>
              <w:t>Esta carencia de una planificación de mercadotecnia clara provoca una desalineación en los equipos, les impide entender con precisión lo que el cliente necesita y hace que la empresa reaccione de forma tardía a los cambios del mercado. Sin un plan bien definido, resulta casi imposible para las PYMES lograr un crecimiento sólido y profesional. Es esto</w:t>
            </w:r>
            <w:r w:rsidRPr="00C21752">
              <w:rPr>
                <w:rFonts w:ascii="Arial" w:hAnsi="Arial" w:cs="Arial"/>
              </w:rPr>
              <w:t>,</w:t>
            </w:r>
            <w:r w:rsidRPr="00FA790A">
              <w:rPr>
                <w:rFonts w:ascii="Arial" w:hAnsi="Arial" w:cs="Arial"/>
              </w:rPr>
              <w:t xml:space="preserve"> </w:t>
            </w:r>
            <w:r w:rsidRPr="00C21752">
              <w:rPr>
                <w:rFonts w:ascii="Arial" w:hAnsi="Arial" w:cs="Arial"/>
              </w:rPr>
              <w:t>por lo que</w:t>
            </w:r>
            <w:r w:rsidRPr="00FA790A">
              <w:rPr>
                <w:rFonts w:ascii="Arial" w:hAnsi="Arial" w:cs="Arial"/>
              </w:rPr>
              <w:t xml:space="preserve"> se requiere no solo de la participación de agencias u organismos especializados en marketing, sino de una labor educativa que sensibilice a los dueños de las PYMES sobre la relevancia de la planeación estratégica.</w:t>
            </w:r>
          </w:p>
          <w:p w14:paraId="1E4046D7" w14:textId="77777777" w:rsidR="005C1AA8" w:rsidRPr="00FA790A" w:rsidRDefault="005C1AA8" w:rsidP="005C1AA8">
            <w:pPr>
              <w:spacing w:after="160"/>
              <w:jc w:val="both"/>
              <w:rPr>
                <w:rFonts w:ascii="Arial" w:hAnsi="Arial" w:cs="Arial"/>
              </w:rPr>
            </w:pPr>
            <w:r w:rsidRPr="00FA790A">
              <w:rPr>
                <w:rFonts w:ascii="Arial" w:hAnsi="Arial" w:cs="Arial"/>
              </w:rPr>
              <w:t>La educación, en este contexto, es un proceso integral. De acuerdo con el proyecto, el equipo tiene conocimiento sobre qué es la mercadotecnia y su importancia, así como la idea de que la planeación estratégica es clave para proyectar a una organización hacia el futuro. También saben que una administración adecuada en las actividades empresariales ayuda a obtener mejores resultados. Sin embargo, el equipo aún desconoce las etapas clave del proceso de planeación estratégica, cómo elaborar un plan detallado (incluyendo el análisis del mercado objetivo, la competencia y el presupuesto), y si existen herramientas o aplicaciones que puedan ayudar en estas tareas.</w:t>
            </w:r>
            <w:r w:rsidRPr="00C21752">
              <w:rPr>
                <w:rFonts w:ascii="Arial" w:hAnsi="Arial" w:cs="Arial"/>
              </w:rPr>
              <w:t xml:space="preserve"> </w:t>
            </w:r>
            <w:r w:rsidRPr="00FA790A">
              <w:rPr>
                <w:rFonts w:ascii="Arial" w:hAnsi="Arial" w:cs="Arial"/>
              </w:rPr>
              <w:t xml:space="preserve">Ante la evidente falta de conocimiento y acción en el ámbito de la planeación de mercadotecnia por parte de las PYMES, </w:t>
            </w:r>
            <w:r w:rsidRPr="00C21752">
              <w:rPr>
                <w:rFonts w:ascii="Arial" w:hAnsi="Arial" w:cs="Arial"/>
              </w:rPr>
              <w:t>es</w:t>
            </w:r>
            <w:r w:rsidRPr="00FA790A">
              <w:rPr>
                <w:rFonts w:ascii="Arial" w:hAnsi="Arial" w:cs="Arial"/>
              </w:rPr>
              <w:t xml:space="preserve"> necesario diseñar una estrategia que vaya más allá de la mera información. Para ello, se elaborará un plan de acción para crear contenido informativo en Facebook. Se busca que este contenido se traduzca en acciones concretas que permitan a las PYMES combatir la falta de una estrategia clara y profesionalizar su enfoque de marketing. La estrategia se basa en las siguientes acciones fundamentales:</w:t>
            </w:r>
          </w:p>
          <w:p w14:paraId="6DF25971" w14:textId="2C1081FA" w:rsidR="0010461D" w:rsidRPr="005C1AA8" w:rsidRDefault="005C1AA8" w:rsidP="005C1AA8">
            <w:pPr>
              <w:spacing w:after="160"/>
              <w:jc w:val="both"/>
              <w:rPr>
                <w:rFonts w:ascii="Arial" w:hAnsi="Arial" w:cs="Arial"/>
              </w:rPr>
            </w:pPr>
            <w:r w:rsidRPr="00FA790A">
              <w:rPr>
                <w:rFonts w:ascii="Arial" w:hAnsi="Arial" w:cs="Arial"/>
              </w:rPr>
              <w:t>Publicación de infografías</w:t>
            </w:r>
            <w:r w:rsidRPr="00C21752">
              <w:rPr>
                <w:rFonts w:ascii="Arial" w:hAnsi="Arial" w:cs="Arial"/>
              </w:rPr>
              <w:t>,</w:t>
            </w:r>
            <w:r w:rsidRPr="00FA790A">
              <w:rPr>
                <w:rFonts w:ascii="Arial" w:hAnsi="Arial" w:cs="Arial"/>
              </w:rPr>
              <w:t xml:space="preserve"> </w:t>
            </w:r>
            <w:r w:rsidRPr="00C21752">
              <w:rPr>
                <w:rFonts w:ascii="Arial" w:hAnsi="Arial" w:cs="Arial"/>
              </w:rPr>
              <w:t>el</w:t>
            </w:r>
            <w:r w:rsidRPr="00FA790A">
              <w:rPr>
                <w:rFonts w:ascii="Arial" w:hAnsi="Arial" w:cs="Arial"/>
              </w:rPr>
              <w:t xml:space="preserve"> equipo investigará las etapas y procesos de la planeación estratégica de mercadotecnia para crear una serie de infografías que ofrezcan esta información de manera visual y clara. </w:t>
            </w:r>
            <w:r w:rsidRPr="00C21752">
              <w:rPr>
                <w:rFonts w:ascii="Arial" w:hAnsi="Arial" w:cs="Arial"/>
              </w:rPr>
              <w:t xml:space="preserve"> </w:t>
            </w:r>
            <w:r w:rsidRPr="00FA790A">
              <w:rPr>
                <w:rFonts w:ascii="Arial" w:hAnsi="Arial" w:cs="Arial"/>
              </w:rPr>
              <w:t>Creación de tips rápidos</w:t>
            </w:r>
            <w:r w:rsidRPr="00C21752">
              <w:rPr>
                <w:rFonts w:ascii="Arial" w:hAnsi="Arial" w:cs="Arial"/>
              </w:rPr>
              <w:t>,</w:t>
            </w:r>
            <w:r w:rsidRPr="00FA790A">
              <w:rPr>
                <w:rFonts w:ascii="Arial" w:hAnsi="Arial" w:cs="Arial"/>
              </w:rPr>
              <w:t xml:space="preserve"> </w:t>
            </w:r>
            <w:r w:rsidRPr="00C21752">
              <w:rPr>
                <w:rFonts w:ascii="Arial" w:hAnsi="Arial" w:cs="Arial"/>
              </w:rPr>
              <w:t>s</w:t>
            </w:r>
            <w:r w:rsidRPr="00FA790A">
              <w:rPr>
                <w:rFonts w:ascii="Arial" w:hAnsi="Arial" w:cs="Arial"/>
              </w:rPr>
              <w:t>e publicarán consejos breves y prácticos sobre cómo las pequeñas empresas pueden utilizar Facebook para mejorar sus negocios.</w:t>
            </w:r>
            <w:r w:rsidRPr="00C21752">
              <w:rPr>
                <w:rFonts w:ascii="Arial" w:hAnsi="Arial" w:cs="Arial"/>
              </w:rPr>
              <w:t xml:space="preserve"> </w:t>
            </w:r>
            <w:r w:rsidRPr="00FA790A">
              <w:rPr>
                <w:rFonts w:ascii="Arial" w:hAnsi="Arial" w:cs="Arial"/>
              </w:rPr>
              <w:t>Generación de interacción</w:t>
            </w:r>
            <w:r w:rsidRPr="00C21752">
              <w:rPr>
                <w:rFonts w:ascii="Arial" w:hAnsi="Arial" w:cs="Arial"/>
              </w:rPr>
              <w:t>, donde s</w:t>
            </w:r>
            <w:r w:rsidRPr="00FA790A">
              <w:rPr>
                <w:rFonts w:ascii="Arial" w:hAnsi="Arial" w:cs="Arial"/>
              </w:rPr>
              <w:t>e usarán preguntas y frases que animen a los usuarios a comentar y compartir el contenido. Esta acción busca crear una comunidad activa que comparta sus experiencias y aprenda de forma colaborativa, superando la limitación de simplemente ofrecer información.</w:t>
            </w:r>
            <w:r w:rsidRPr="00C21752">
              <w:rPr>
                <w:rFonts w:ascii="Arial" w:hAnsi="Arial" w:cs="Arial"/>
              </w:rPr>
              <w:t xml:space="preserve"> </w:t>
            </w:r>
            <w:r w:rsidRPr="00FA790A">
              <w:rPr>
                <w:rFonts w:ascii="Arial" w:hAnsi="Arial" w:cs="Arial"/>
              </w:rPr>
              <w:t>Diseño visual atractivo</w:t>
            </w:r>
            <w:r w:rsidRPr="00C21752">
              <w:rPr>
                <w:rFonts w:ascii="Arial" w:hAnsi="Arial" w:cs="Arial"/>
              </w:rPr>
              <w:t>, en donde s</w:t>
            </w:r>
            <w:r w:rsidRPr="00FA790A">
              <w:rPr>
                <w:rFonts w:ascii="Arial" w:hAnsi="Arial" w:cs="Arial"/>
              </w:rPr>
              <w:t xml:space="preserve">e crearán imágenes y videos que acompañen los posts para que sean más atractivos y llamen la atención de la audiencia. </w:t>
            </w:r>
          </w:p>
          <w:p w14:paraId="75A0895F" w14:textId="548852ED" w:rsidR="0010461D" w:rsidRPr="00716EFA" w:rsidRDefault="0010461D" w:rsidP="0010461D">
            <w:pPr>
              <w:jc w:val="both"/>
              <w:rPr>
                <w:rFonts w:ascii="Arial" w:hAnsi="Arial" w:cs="Arial"/>
                <w:bCs/>
                <w:iCs/>
                <w:sz w:val="24"/>
                <w:szCs w:val="24"/>
                <w:lang w:val="es-ES"/>
              </w:rPr>
            </w:pPr>
            <w:r>
              <w:rPr>
                <w:rFonts w:ascii="Arial" w:hAnsi="Arial" w:cs="Arial"/>
                <w:bCs/>
                <w:iCs/>
                <w:sz w:val="24"/>
                <w:szCs w:val="24"/>
                <w:lang w:val="es-ES"/>
              </w:rPr>
              <w:t xml:space="preserve"> </w:t>
            </w:r>
          </w:p>
        </w:tc>
      </w:tr>
      <w:tr w:rsidR="0010461D" w:rsidRPr="00716EFA" w14:paraId="64B3E1A6" w14:textId="77777777" w:rsidTr="00A075FA">
        <w:tc>
          <w:tcPr>
            <w:tcW w:w="10632" w:type="dxa"/>
            <w:gridSpan w:val="2"/>
          </w:tcPr>
          <w:p w14:paraId="5DE3152D" w14:textId="77777777" w:rsidR="00A57DA6" w:rsidRPr="00EB1CDF" w:rsidRDefault="002C4916" w:rsidP="00A57DA6">
            <w:pPr>
              <w:jc w:val="both"/>
              <w:rPr>
                <w:rFonts w:ascii="Arial" w:hAnsi="Arial" w:cs="Arial"/>
              </w:rPr>
            </w:pPr>
            <w:r w:rsidRPr="002C4916">
              <w:rPr>
                <w:rFonts w:ascii="Arial" w:hAnsi="Arial" w:cs="Arial"/>
                <w:b/>
                <w:sz w:val="24"/>
                <w:szCs w:val="24"/>
              </w:rPr>
              <w:t>8.6.-Recursos:</w:t>
            </w:r>
            <w:r>
              <w:rPr>
                <w:rFonts w:ascii="Arial" w:hAnsi="Arial" w:cs="Arial"/>
                <w:b/>
                <w:sz w:val="24"/>
                <w:szCs w:val="24"/>
              </w:rPr>
              <w:t xml:space="preserve"> </w:t>
            </w:r>
            <w:r w:rsidR="00A57DA6" w:rsidRPr="001B560C">
              <w:rPr>
                <w:rFonts w:ascii="Arial" w:hAnsi="Arial" w:cs="Arial"/>
              </w:rPr>
              <w:t>Computadoras</w:t>
            </w:r>
            <w:r w:rsidR="00A57DA6" w:rsidRPr="00EB1CDF">
              <w:rPr>
                <w:rFonts w:ascii="Arial" w:hAnsi="Arial" w:cs="Arial"/>
              </w:rPr>
              <w:t>,</w:t>
            </w:r>
            <w:r w:rsidR="00A57DA6" w:rsidRPr="001B560C">
              <w:rPr>
                <w:rFonts w:ascii="Arial" w:hAnsi="Arial" w:cs="Arial"/>
              </w:rPr>
              <w:t xml:space="preserve"> laptop</w:t>
            </w:r>
            <w:r w:rsidR="00A57DA6" w:rsidRPr="00EB1CDF">
              <w:rPr>
                <w:rFonts w:ascii="Arial" w:hAnsi="Arial" w:cs="Arial"/>
              </w:rPr>
              <w:t>, c</w:t>
            </w:r>
            <w:r w:rsidR="00A57DA6" w:rsidRPr="001B560C">
              <w:rPr>
                <w:rFonts w:ascii="Arial" w:hAnsi="Arial" w:cs="Arial"/>
              </w:rPr>
              <w:t>onexión a internet</w:t>
            </w:r>
            <w:r w:rsidR="00A57DA6" w:rsidRPr="00EB1CDF">
              <w:rPr>
                <w:rFonts w:ascii="Arial" w:hAnsi="Arial" w:cs="Arial"/>
              </w:rPr>
              <w:t>, s</w:t>
            </w:r>
            <w:r w:rsidR="00A57DA6" w:rsidRPr="001B560C">
              <w:rPr>
                <w:rFonts w:ascii="Arial" w:hAnsi="Arial" w:cs="Arial"/>
              </w:rPr>
              <w:t>oftware</w:t>
            </w:r>
            <w:r w:rsidR="00A57DA6" w:rsidRPr="00EB1CDF">
              <w:rPr>
                <w:rFonts w:ascii="Arial" w:hAnsi="Arial" w:cs="Arial"/>
              </w:rPr>
              <w:t>,</w:t>
            </w:r>
            <w:r w:rsidR="00A57DA6" w:rsidRPr="001B560C">
              <w:rPr>
                <w:rFonts w:ascii="Arial" w:hAnsi="Arial" w:cs="Arial"/>
              </w:rPr>
              <w:t xml:space="preserve"> aplicaciones</w:t>
            </w:r>
            <w:r w:rsidR="00A57DA6" w:rsidRPr="00EB1CDF">
              <w:rPr>
                <w:rFonts w:ascii="Arial" w:hAnsi="Arial" w:cs="Arial"/>
              </w:rPr>
              <w:t>, h</w:t>
            </w:r>
            <w:r w:rsidR="00A57DA6" w:rsidRPr="001B560C">
              <w:rPr>
                <w:rFonts w:ascii="Arial" w:hAnsi="Arial" w:cs="Arial"/>
              </w:rPr>
              <w:t>ojas</w:t>
            </w:r>
            <w:r w:rsidR="00A57DA6" w:rsidRPr="00EB1CDF">
              <w:rPr>
                <w:rFonts w:ascii="Arial" w:hAnsi="Arial" w:cs="Arial"/>
              </w:rPr>
              <w:t>, lapiceros, i</w:t>
            </w:r>
            <w:r w:rsidR="00A57DA6" w:rsidRPr="001B560C">
              <w:rPr>
                <w:rFonts w:ascii="Arial" w:hAnsi="Arial" w:cs="Arial"/>
              </w:rPr>
              <w:t>mpresiones</w:t>
            </w:r>
            <w:r w:rsidR="00A57DA6" w:rsidRPr="00EB1CDF">
              <w:rPr>
                <w:rFonts w:ascii="Arial" w:hAnsi="Arial" w:cs="Arial"/>
              </w:rPr>
              <w:t>, t</w:t>
            </w:r>
            <w:r w:rsidR="00A57DA6" w:rsidRPr="001B560C">
              <w:rPr>
                <w:rFonts w:ascii="Arial" w:hAnsi="Arial" w:cs="Arial"/>
              </w:rPr>
              <w:t>ransporte</w:t>
            </w:r>
            <w:r w:rsidR="00A57DA6" w:rsidRPr="00EB1CDF">
              <w:rPr>
                <w:rFonts w:ascii="Arial" w:hAnsi="Arial" w:cs="Arial"/>
              </w:rPr>
              <w:t>, tiempo aire del celular</w:t>
            </w:r>
            <w:r w:rsidR="00A57DA6">
              <w:rPr>
                <w:rFonts w:ascii="Arial" w:hAnsi="Arial" w:cs="Arial"/>
              </w:rPr>
              <w:t>, memoria USB, escritorios, sillas, material didáctico.</w:t>
            </w:r>
          </w:p>
          <w:p w14:paraId="42BCEBEE" w14:textId="6BB04506" w:rsidR="0010461D" w:rsidRPr="002C4916" w:rsidRDefault="0010461D" w:rsidP="0010461D">
            <w:pPr>
              <w:jc w:val="both"/>
              <w:rPr>
                <w:rFonts w:ascii="Arial" w:hAnsi="Arial" w:cs="Arial"/>
                <w:b/>
              </w:rPr>
            </w:pPr>
          </w:p>
        </w:tc>
      </w:tr>
      <w:tr w:rsidR="0010461D" w:rsidRPr="00716EFA" w14:paraId="669A540B" w14:textId="77777777" w:rsidTr="00A075FA">
        <w:tc>
          <w:tcPr>
            <w:tcW w:w="10632" w:type="dxa"/>
            <w:gridSpan w:val="2"/>
          </w:tcPr>
          <w:p w14:paraId="514D56AC" w14:textId="77777777" w:rsidR="0010461D" w:rsidRDefault="00A57DA6" w:rsidP="0010461D">
            <w:pPr>
              <w:jc w:val="both"/>
              <w:rPr>
                <w:rFonts w:ascii="Arial" w:hAnsi="Arial" w:cs="Arial"/>
                <w:b/>
              </w:rPr>
            </w:pPr>
            <w:r w:rsidRPr="00A57DA6">
              <w:rPr>
                <w:rFonts w:ascii="Arial" w:hAnsi="Arial" w:cs="Arial"/>
                <w:b/>
              </w:rPr>
              <w:t>8.7.- Elaborar un plan de acción.</w:t>
            </w:r>
          </w:p>
          <w:p w14:paraId="4BA20D20" w14:textId="77777777" w:rsidR="00A57DA6" w:rsidRDefault="00A57DA6" w:rsidP="0010461D">
            <w:pPr>
              <w:jc w:val="both"/>
              <w:rPr>
                <w:rFonts w:ascii="Arial" w:hAnsi="Arial" w:cs="Arial"/>
                <w:b/>
              </w:rPr>
            </w:pPr>
          </w:p>
          <w:p w14:paraId="0F478391" w14:textId="77777777" w:rsidR="00A57DA6" w:rsidRDefault="00A57DA6" w:rsidP="00A57DA6">
            <w:pPr>
              <w:jc w:val="center"/>
              <w:rPr>
                <w:rFonts w:ascii="Arial" w:hAnsi="Arial" w:cs="Arial"/>
                <w:b/>
              </w:rPr>
            </w:pPr>
            <w:r w:rsidRPr="00A57DA6">
              <w:rPr>
                <w:rFonts w:ascii="Arial" w:hAnsi="Arial" w:cs="Arial"/>
                <w:b/>
              </w:rPr>
              <w:t>Plan de Acción</w:t>
            </w:r>
          </w:p>
          <w:p w14:paraId="188B3FAB" w14:textId="77777777" w:rsidR="00A57DA6" w:rsidRDefault="00A57DA6" w:rsidP="00A57DA6">
            <w:pPr>
              <w:jc w:val="center"/>
              <w:rPr>
                <w:rFonts w:ascii="Arial" w:hAnsi="Arial" w:cs="Arial"/>
                <w:b/>
              </w:rPr>
            </w:pPr>
          </w:p>
          <w:p w14:paraId="7680B3F5" w14:textId="77777777" w:rsidR="00A57DA6" w:rsidRDefault="00A57DA6" w:rsidP="00A57DA6">
            <w:pPr>
              <w:rPr>
                <w:rFonts w:ascii="Arial" w:hAnsi="Arial" w:cs="Arial"/>
                <w:bCs/>
              </w:rPr>
            </w:pPr>
            <w:r>
              <w:rPr>
                <w:rFonts w:ascii="Arial" w:hAnsi="Arial" w:cs="Arial"/>
                <w:b/>
              </w:rPr>
              <w:t xml:space="preserve">Institución: </w:t>
            </w:r>
            <w:r>
              <w:rPr>
                <w:rFonts w:ascii="Arial" w:hAnsi="Arial" w:cs="Arial"/>
                <w:bCs/>
              </w:rPr>
              <w:t>Universidad Juárez Autónoma de Tabasco</w:t>
            </w:r>
          </w:p>
          <w:p w14:paraId="791D7E01" w14:textId="77777777" w:rsidR="00A57DA6" w:rsidRDefault="00A57DA6" w:rsidP="00A57DA6">
            <w:pPr>
              <w:rPr>
                <w:rFonts w:ascii="Arial" w:hAnsi="Arial" w:cs="Arial"/>
                <w:bCs/>
              </w:rPr>
            </w:pPr>
            <w:r w:rsidRPr="00A57DA6">
              <w:rPr>
                <w:rFonts w:ascii="Arial" w:hAnsi="Arial" w:cs="Arial"/>
                <w:b/>
              </w:rPr>
              <w:t>Año:</w:t>
            </w:r>
            <w:r>
              <w:rPr>
                <w:rFonts w:ascii="Arial" w:hAnsi="Arial" w:cs="Arial"/>
                <w:bCs/>
              </w:rPr>
              <w:t xml:space="preserve"> 2025</w:t>
            </w:r>
          </w:p>
          <w:p w14:paraId="51D20A01" w14:textId="77777777" w:rsidR="00A57DA6" w:rsidRDefault="00A57DA6" w:rsidP="00A57DA6">
            <w:pPr>
              <w:rPr>
                <w:rFonts w:ascii="Arial" w:hAnsi="Arial" w:cs="Arial"/>
                <w:sz w:val="24"/>
                <w:szCs w:val="24"/>
              </w:rPr>
            </w:pPr>
            <w:r w:rsidRPr="00A57DA6">
              <w:rPr>
                <w:rFonts w:ascii="Arial" w:hAnsi="Arial" w:cs="Arial"/>
                <w:b/>
              </w:rPr>
              <w:t>Proyecto:</w:t>
            </w:r>
            <w:r>
              <w:rPr>
                <w:rFonts w:ascii="Arial" w:hAnsi="Arial" w:cs="Arial"/>
                <w:bCs/>
              </w:rPr>
              <w:t xml:space="preserve"> </w:t>
            </w:r>
            <w:r>
              <w:rPr>
                <w:rFonts w:ascii="Arial" w:hAnsi="Arial" w:cs="Arial"/>
                <w:sz w:val="24"/>
                <w:szCs w:val="24"/>
              </w:rPr>
              <w:t>Jornadas de Capacitación</w:t>
            </w:r>
          </w:p>
          <w:p w14:paraId="3CA69857" w14:textId="77777777" w:rsidR="00A57DA6" w:rsidRDefault="00A57DA6" w:rsidP="00A57DA6">
            <w:pPr>
              <w:rPr>
                <w:rFonts w:ascii="Arial" w:hAnsi="Arial" w:cs="Arial"/>
                <w:sz w:val="24"/>
                <w:szCs w:val="24"/>
              </w:rPr>
            </w:pPr>
            <w:r w:rsidRPr="00A57DA6">
              <w:rPr>
                <w:rFonts w:ascii="Arial" w:hAnsi="Arial" w:cs="Arial"/>
                <w:b/>
                <w:bCs/>
                <w:sz w:val="24"/>
                <w:szCs w:val="24"/>
              </w:rPr>
              <w:t>Objetivo general:</w:t>
            </w:r>
            <w:r>
              <w:rPr>
                <w:rFonts w:ascii="Arial" w:hAnsi="Arial" w:cs="Arial"/>
                <w:sz w:val="24"/>
                <w:szCs w:val="24"/>
              </w:rPr>
              <w:t xml:space="preserve"> </w:t>
            </w:r>
            <w:r w:rsidRPr="003101C6">
              <w:rPr>
                <w:rFonts w:ascii="Arial" w:hAnsi="Arial" w:cs="Arial"/>
                <w:sz w:val="24"/>
                <w:szCs w:val="24"/>
              </w:rPr>
              <w:t>Crear contenido informativo en Facebook para educar a las PYMES sobre la relevancia de la planeación estratégica de mercadotecnia.</w:t>
            </w:r>
          </w:p>
          <w:p w14:paraId="4FB2BC4B" w14:textId="77777777" w:rsidR="00A57DA6" w:rsidRDefault="00A57DA6" w:rsidP="00A57DA6">
            <w:pPr>
              <w:rPr>
                <w:rFonts w:ascii="Arial" w:hAnsi="Arial" w:cs="Arial"/>
                <w:sz w:val="24"/>
                <w:szCs w:val="24"/>
              </w:rPr>
            </w:pPr>
          </w:p>
          <w:tbl>
            <w:tblPr>
              <w:tblStyle w:val="Tablaconcuadrcula"/>
              <w:tblW w:w="0" w:type="auto"/>
              <w:tblLook w:val="04A0" w:firstRow="1" w:lastRow="0" w:firstColumn="1" w:lastColumn="0" w:noHBand="0" w:noVBand="1"/>
            </w:tblPr>
            <w:tblGrid>
              <w:gridCol w:w="1550"/>
              <w:gridCol w:w="1392"/>
              <w:gridCol w:w="1468"/>
              <w:gridCol w:w="1433"/>
              <w:gridCol w:w="1600"/>
              <w:gridCol w:w="1312"/>
              <w:gridCol w:w="1651"/>
            </w:tblGrid>
            <w:tr w:rsidR="001E343E" w14:paraId="087E78F4" w14:textId="77777777" w:rsidTr="001E343E">
              <w:tc>
                <w:tcPr>
                  <w:tcW w:w="1550" w:type="dxa"/>
                </w:tcPr>
                <w:p w14:paraId="3049B9EE" w14:textId="0D16D730" w:rsidR="00A57DA6" w:rsidRPr="00A57DA6" w:rsidRDefault="00A57DA6" w:rsidP="00A57DA6">
                  <w:pPr>
                    <w:jc w:val="center"/>
                    <w:rPr>
                      <w:rFonts w:ascii="Arial" w:hAnsi="Arial" w:cs="Arial"/>
                      <w:b/>
                      <w:sz w:val="20"/>
                      <w:szCs w:val="20"/>
                    </w:rPr>
                  </w:pPr>
                  <w:r w:rsidRPr="00A57DA6">
                    <w:rPr>
                      <w:rFonts w:ascii="Arial" w:hAnsi="Arial" w:cs="Arial"/>
                      <w:b/>
                      <w:sz w:val="20"/>
                      <w:szCs w:val="20"/>
                    </w:rPr>
                    <w:t>Actividad</w:t>
                  </w:r>
                </w:p>
              </w:tc>
              <w:tc>
                <w:tcPr>
                  <w:tcW w:w="1392" w:type="dxa"/>
                </w:tcPr>
                <w:p w14:paraId="176EBD46" w14:textId="4049FC51" w:rsidR="00A57DA6" w:rsidRPr="00A57DA6" w:rsidRDefault="00A57DA6" w:rsidP="00A57DA6">
                  <w:pPr>
                    <w:jc w:val="center"/>
                    <w:rPr>
                      <w:rFonts w:ascii="Arial" w:hAnsi="Arial" w:cs="Arial"/>
                      <w:b/>
                      <w:sz w:val="20"/>
                      <w:szCs w:val="20"/>
                    </w:rPr>
                  </w:pPr>
                  <w:r w:rsidRPr="00A57DA6">
                    <w:rPr>
                      <w:rFonts w:ascii="Arial" w:hAnsi="Arial" w:cs="Arial"/>
                      <w:b/>
                      <w:sz w:val="20"/>
                      <w:szCs w:val="20"/>
                    </w:rPr>
                    <w:t>Fecha de inicio</w:t>
                  </w:r>
                </w:p>
              </w:tc>
              <w:tc>
                <w:tcPr>
                  <w:tcW w:w="1468" w:type="dxa"/>
                </w:tcPr>
                <w:p w14:paraId="0E5FE9CB" w14:textId="71618BE2" w:rsidR="00A57DA6" w:rsidRPr="00A57DA6" w:rsidRDefault="00A57DA6" w:rsidP="00A57DA6">
                  <w:pPr>
                    <w:jc w:val="center"/>
                    <w:rPr>
                      <w:rFonts w:ascii="Arial" w:hAnsi="Arial" w:cs="Arial"/>
                      <w:b/>
                      <w:sz w:val="20"/>
                      <w:szCs w:val="20"/>
                    </w:rPr>
                  </w:pPr>
                  <w:r w:rsidRPr="00A57DA6">
                    <w:rPr>
                      <w:rFonts w:ascii="Arial" w:hAnsi="Arial" w:cs="Arial"/>
                      <w:b/>
                      <w:sz w:val="20"/>
                      <w:szCs w:val="20"/>
                    </w:rPr>
                    <w:t>Fecha de terminación</w:t>
                  </w:r>
                </w:p>
              </w:tc>
              <w:tc>
                <w:tcPr>
                  <w:tcW w:w="1433" w:type="dxa"/>
                </w:tcPr>
                <w:p w14:paraId="1098CF8A" w14:textId="464062D9" w:rsidR="00A57DA6" w:rsidRPr="00A57DA6" w:rsidRDefault="00A57DA6" w:rsidP="00A57DA6">
                  <w:pPr>
                    <w:jc w:val="center"/>
                    <w:rPr>
                      <w:rFonts w:ascii="Arial" w:hAnsi="Arial" w:cs="Arial"/>
                      <w:b/>
                      <w:sz w:val="20"/>
                      <w:szCs w:val="20"/>
                    </w:rPr>
                  </w:pPr>
                  <w:r w:rsidRPr="00A57DA6">
                    <w:rPr>
                      <w:rFonts w:ascii="Arial" w:hAnsi="Arial" w:cs="Arial"/>
                      <w:b/>
                      <w:sz w:val="20"/>
                      <w:szCs w:val="20"/>
                    </w:rPr>
                    <w:t>Duración</w:t>
                  </w:r>
                </w:p>
              </w:tc>
              <w:tc>
                <w:tcPr>
                  <w:tcW w:w="1600" w:type="dxa"/>
                </w:tcPr>
                <w:p w14:paraId="515E9CDA" w14:textId="2F1D0184" w:rsidR="00A57DA6" w:rsidRPr="00A57DA6" w:rsidRDefault="00A57DA6" w:rsidP="00A57DA6">
                  <w:pPr>
                    <w:jc w:val="center"/>
                    <w:rPr>
                      <w:rFonts w:ascii="Arial" w:hAnsi="Arial" w:cs="Arial"/>
                      <w:b/>
                      <w:sz w:val="20"/>
                      <w:szCs w:val="20"/>
                    </w:rPr>
                  </w:pPr>
                  <w:r w:rsidRPr="00A57DA6">
                    <w:rPr>
                      <w:rFonts w:ascii="Arial" w:hAnsi="Arial" w:cs="Arial"/>
                      <w:b/>
                      <w:sz w:val="20"/>
                      <w:szCs w:val="20"/>
                    </w:rPr>
                    <w:t>Responsables</w:t>
                  </w:r>
                </w:p>
              </w:tc>
              <w:tc>
                <w:tcPr>
                  <w:tcW w:w="1312" w:type="dxa"/>
                </w:tcPr>
                <w:p w14:paraId="35B4281E" w14:textId="06CFE0E6" w:rsidR="00A57DA6" w:rsidRPr="00A57DA6" w:rsidRDefault="00A57DA6" w:rsidP="00A57DA6">
                  <w:pPr>
                    <w:jc w:val="center"/>
                    <w:rPr>
                      <w:rFonts w:ascii="Arial" w:hAnsi="Arial" w:cs="Arial"/>
                      <w:b/>
                      <w:sz w:val="20"/>
                      <w:szCs w:val="20"/>
                    </w:rPr>
                  </w:pPr>
                  <w:r w:rsidRPr="00A57DA6">
                    <w:rPr>
                      <w:rFonts w:ascii="Arial" w:hAnsi="Arial" w:cs="Arial"/>
                      <w:b/>
                      <w:sz w:val="20"/>
                      <w:szCs w:val="20"/>
                    </w:rPr>
                    <w:t>Estatus</w:t>
                  </w:r>
                </w:p>
              </w:tc>
              <w:tc>
                <w:tcPr>
                  <w:tcW w:w="1651" w:type="dxa"/>
                </w:tcPr>
                <w:p w14:paraId="5B73E754" w14:textId="6FF39704" w:rsidR="00A57DA6" w:rsidRPr="00A57DA6" w:rsidRDefault="00A57DA6" w:rsidP="00A57DA6">
                  <w:pPr>
                    <w:jc w:val="center"/>
                    <w:rPr>
                      <w:rFonts w:ascii="Arial" w:hAnsi="Arial" w:cs="Arial"/>
                      <w:b/>
                      <w:sz w:val="20"/>
                      <w:szCs w:val="20"/>
                    </w:rPr>
                  </w:pPr>
                  <w:r w:rsidRPr="00A57DA6">
                    <w:rPr>
                      <w:rFonts w:ascii="Arial" w:hAnsi="Arial" w:cs="Arial"/>
                      <w:b/>
                      <w:sz w:val="20"/>
                      <w:szCs w:val="20"/>
                    </w:rPr>
                    <w:t>Observaciones</w:t>
                  </w:r>
                </w:p>
              </w:tc>
            </w:tr>
            <w:tr w:rsidR="001E343E" w14:paraId="419092CC" w14:textId="77777777" w:rsidTr="001E343E">
              <w:tc>
                <w:tcPr>
                  <w:tcW w:w="1550" w:type="dxa"/>
                </w:tcPr>
                <w:p w14:paraId="76F2F0A5" w14:textId="2B07AE82" w:rsidR="00A57DA6" w:rsidRPr="002D443D" w:rsidRDefault="00366236" w:rsidP="00A57DA6">
                  <w:pPr>
                    <w:rPr>
                      <w:rFonts w:ascii="Arial" w:hAnsi="Arial" w:cs="Arial"/>
                      <w:bCs/>
                      <w:sz w:val="20"/>
                      <w:szCs w:val="20"/>
                    </w:rPr>
                  </w:pPr>
                  <w:r w:rsidRPr="002D443D">
                    <w:rPr>
                      <w:rFonts w:ascii="Arial" w:hAnsi="Arial" w:cs="Arial"/>
                      <w:bCs/>
                      <w:sz w:val="20"/>
                      <w:szCs w:val="20"/>
                    </w:rPr>
                    <w:t>Investigación de temas sobre marketing para PYMES</w:t>
                  </w:r>
                </w:p>
              </w:tc>
              <w:tc>
                <w:tcPr>
                  <w:tcW w:w="1392" w:type="dxa"/>
                </w:tcPr>
                <w:p w14:paraId="6106D922" w14:textId="5A69842D" w:rsidR="00A57DA6" w:rsidRPr="002D443D" w:rsidRDefault="00351E7E" w:rsidP="00A57DA6">
                  <w:pPr>
                    <w:rPr>
                      <w:rFonts w:ascii="Arial" w:hAnsi="Arial" w:cs="Arial"/>
                      <w:bCs/>
                      <w:sz w:val="20"/>
                      <w:szCs w:val="20"/>
                    </w:rPr>
                  </w:pPr>
                  <w:r w:rsidRPr="002D443D">
                    <w:rPr>
                      <w:rFonts w:ascii="Arial" w:hAnsi="Arial" w:cs="Arial"/>
                      <w:bCs/>
                      <w:sz w:val="20"/>
                      <w:szCs w:val="20"/>
                    </w:rPr>
                    <w:t>26 de agosto del 2025</w:t>
                  </w:r>
                </w:p>
              </w:tc>
              <w:tc>
                <w:tcPr>
                  <w:tcW w:w="1468" w:type="dxa"/>
                </w:tcPr>
                <w:p w14:paraId="5EC4DC78" w14:textId="285AC933" w:rsidR="00A57DA6" w:rsidRPr="002D443D" w:rsidRDefault="00351E7E" w:rsidP="00A57DA6">
                  <w:pPr>
                    <w:rPr>
                      <w:rFonts w:ascii="Arial" w:hAnsi="Arial" w:cs="Arial"/>
                      <w:bCs/>
                      <w:sz w:val="20"/>
                      <w:szCs w:val="20"/>
                    </w:rPr>
                  </w:pPr>
                  <w:r w:rsidRPr="002D443D">
                    <w:rPr>
                      <w:rFonts w:ascii="Arial" w:hAnsi="Arial" w:cs="Arial"/>
                      <w:bCs/>
                      <w:sz w:val="20"/>
                      <w:szCs w:val="20"/>
                    </w:rPr>
                    <w:t>27 de noviembre del 2025</w:t>
                  </w:r>
                </w:p>
              </w:tc>
              <w:tc>
                <w:tcPr>
                  <w:tcW w:w="1433" w:type="dxa"/>
                </w:tcPr>
                <w:p w14:paraId="414ACFBF" w14:textId="4278C55C" w:rsidR="00A57DA6" w:rsidRPr="002D443D" w:rsidRDefault="00351E7E" w:rsidP="00A57DA6">
                  <w:pPr>
                    <w:rPr>
                      <w:rFonts w:ascii="Arial" w:hAnsi="Arial" w:cs="Arial"/>
                      <w:bCs/>
                      <w:sz w:val="20"/>
                      <w:szCs w:val="20"/>
                    </w:rPr>
                  </w:pPr>
                  <w:r w:rsidRPr="002D443D">
                    <w:rPr>
                      <w:rFonts w:ascii="Arial" w:hAnsi="Arial" w:cs="Arial"/>
                      <w:bCs/>
                      <w:sz w:val="20"/>
                      <w:szCs w:val="20"/>
                    </w:rPr>
                    <w:t xml:space="preserve">3 meses y </w:t>
                  </w:r>
                  <w:r w:rsidR="00614EAE">
                    <w:rPr>
                      <w:rFonts w:ascii="Arial" w:hAnsi="Arial" w:cs="Arial"/>
                      <w:bCs/>
                      <w:sz w:val="20"/>
                      <w:szCs w:val="20"/>
                    </w:rPr>
                    <w:t>4</w:t>
                  </w:r>
                  <w:r w:rsidRPr="002D443D">
                    <w:rPr>
                      <w:rFonts w:ascii="Arial" w:hAnsi="Arial" w:cs="Arial"/>
                      <w:bCs/>
                      <w:sz w:val="20"/>
                      <w:szCs w:val="20"/>
                    </w:rPr>
                    <w:t xml:space="preserve"> días </w:t>
                  </w:r>
                </w:p>
              </w:tc>
              <w:tc>
                <w:tcPr>
                  <w:tcW w:w="1600" w:type="dxa"/>
                </w:tcPr>
                <w:p w14:paraId="6E10984B" w14:textId="59E0D9D9" w:rsidR="00A57DA6" w:rsidRPr="002D443D" w:rsidRDefault="001E343E" w:rsidP="00A57DA6">
                  <w:pPr>
                    <w:rPr>
                      <w:rFonts w:ascii="Arial" w:hAnsi="Arial" w:cs="Arial"/>
                      <w:bCs/>
                      <w:sz w:val="20"/>
                      <w:szCs w:val="20"/>
                    </w:rPr>
                  </w:pPr>
                  <w:r w:rsidRPr="002D443D">
                    <w:rPr>
                      <w:rFonts w:ascii="Arial" w:hAnsi="Arial" w:cs="Arial"/>
                      <w:bCs/>
                      <w:sz w:val="20"/>
                      <w:szCs w:val="20"/>
                    </w:rPr>
                    <w:t>Equipo 2</w:t>
                  </w:r>
                </w:p>
              </w:tc>
              <w:tc>
                <w:tcPr>
                  <w:tcW w:w="1312" w:type="dxa"/>
                </w:tcPr>
                <w:p w14:paraId="0DAF6125" w14:textId="06EC1E30" w:rsidR="00A57DA6" w:rsidRPr="002D443D" w:rsidRDefault="001E343E" w:rsidP="00A57DA6">
                  <w:pPr>
                    <w:rPr>
                      <w:rFonts w:ascii="Arial" w:hAnsi="Arial" w:cs="Arial"/>
                      <w:bCs/>
                      <w:sz w:val="20"/>
                      <w:szCs w:val="20"/>
                    </w:rPr>
                  </w:pPr>
                  <w:r w:rsidRPr="002D443D">
                    <w:rPr>
                      <w:rFonts w:ascii="Arial" w:hAnsi="Arial" w:cs="Arial"/>
                      <w:bCs/>
                      <w:sz w:val="20"/>
                      <w:szCs w:val="20"/>
                    </w:rPr>
                    <w:t xml:space="preserve">En curso </w:t>
                  </w:r>
                </w:p>
              </w:tc>
              <w:tc>
                <w:tcPr>
                  <w:tcW w:w="1651" w:type="dxa"/>
                </w:tcPr>
                <w:p w14:paraId="1C2E9180" w14:textId="6158EB77" w:rsidR="00A57DA6" w:rsidRPr="002D443D" w:rsidRDefault="00312894" w:rsidP="00A57DA6">
                  <w:pPr>
                    <w:rPr>
                      <w:rFonts w:ascii="Arial" w:hAnsi="Arial" w:cs="Arial"/>
                      <w:bCs/>
                      <w:sz w:val="20"/>
                      <w:szCs w:val="20"/>
                    </w:rPr>
                  </w:pPr>
                  <w:r w:rsidRPr="002D443D">
                    <w:rPr>
                      <w:rFonts w:ascii="Arial" w:hAnsi="Arial" w:cs="Arial"/>
                      <w:bCs/>
                      <w:sz w:val="20"/>
                      <w:szCs w:val="20"/>
                    </w:rPr>
                    <w:t>Buscar información sobre marketing digital y planeación estratégica.</w:t>
                  </w:r>
                </w:p>
              </w:tc>
            </w:tr>
            <w:tr w:rsidR="001E343E" w14:paraId="6649D13B" w14:textId="77777777" w:rsidTr="001E343E">
              <w:tc>
                <w:tcPr>
                  <w:tcW w:w="1550" w:type="dxa"/>
                </w:tcPr>
                <w:p w14:paraId="625C77E5" w14:textId="0D463C1D" w:rsidR="00A57DA6" w:rsidRPr="002D443D" w:rsidRDefault="001E343E" w:rsidP="00A57DA6">
                  <w:pPr>
                    <w:rPr>
                      <w:rFonts w:ascii="Arial" w:hAnsi="Arial" w:cs="Arial"/>
                      <w:bCs/>
                      <w:sz w:val="20"/>
                      <w:szCs w:val="20"/>
                    </w:rPr>
                  </w:pPr>
                  <w:r w:rsidRPr="002D443D">
                    <w:rPr>
                      <w:rFonts w:ascii="Arial" w:hAnsi="Arial" w:cs="Arial"/>
                      <w:bCs/>
                      <w:sz w:val="20"/>
                      <w:szCs w:val="20"/>
                    </w:rPr>
                    <w:t xml:space="preserve">Creación de </w:t>
                  </w:r>
                  <w:r w:rsidRPr="002D443D">
                    <w:rPr>
                      <w:rFonts w:ascii="Arial" w:hAnsi="Arial" w:cs="Arial"/>
                      <w:bCs/>
                      <w:sz w:val="20"/>
                      <w:szCs w:val="20"/>
                    </w:rPr>
                    <w:t xml:space="preserve">página de </w:t>
                  </w:r>
                  <w:r w:rsidRPr="002D443D">
                    <w:rPr>
                      <w:rFonts w:ascii="Arial" w:hAnsi="Arial" w:cs="Arial"/>
                      <w:bCs/>
                      <w:sz w:val="20"/>
                      <w:szCs w:val="20"/>
                    </w:rPr>
                    <w:t>Facebook</w:t>
                  </w:r>
                </w:p>
              </w:tc>
              <w:tc>
                <w:tcPr>
                  <w:tcW w:w="1392" w:type="dxa"/>
                </w:tcPr>
                <w:p w14:paraId="10707997" w14:textId="25D3FBF8" w:rsidR="00A57DA6" w:rsidRPr="002D443D" w:rsidRDefault="00351E7E" w:rsidP="00A57DA6">
                  <w:pPr>
                    <w:rPr>
                      <w:rFonts w:ascii="Arial" w:hAnsi="Arial" w:cs="Arial"/>
                      <w:bCs/>
                      <w:sz w:val="20"/>
                      <w:szCs w:val="20"/>
                    </w:rPr>
                  </w:pPr>
                  <w:r w:rsidRPr="002D443D">
                    <w:rPr>
                      <w:rFonts w:ascii="Arial" w:hAnsi="Arial" w:cs="Arial"/>
                      <w:bCs/>
                      <w:sz w:val="20"/>
                      <w:szCs w:val="20"/>
                    </w:rPr>
                    <w:t>2</w:t>
                  </w:r>
                  <w:r w:rsidRPr="002D443D">
                    <w:rPr>
                      <w:rFonts w:ascii="Arial" w:hAnsi="Arial" w:cs="Arial"/>
                      <w:bCs/>
                      <w:sz w:val="20"/>
                      <w:szCs w:val="20"/>
                    </w:rPr>
                    <w:t>8</w:t>
                  </w:r>
                  <w:r w:rsidRPr="002D443D">
                    <w:rPr>
                      <w:rFonts w:ascii="Arial" w:hAnsi="Arial" w:cs="Arial"/>
                      <w:bCs/>
                      <w:sz w:val="20"/>
                      <w:szCs w:val="20"/>
                    </w:rPr>
                    <w:t xml:space="preserve"> de agosto del 2025</w:t>
                  </w:r>
                </w:p>
              </w:tc>
              <w:tc>
                <w:tcPr>
                  <w:tcW w:w="1468" w:type="dxa"/>
                </w:tcPr>
                <w:p w14:paraId="45F550D3" w14:textId="7A474745" w:rsidR="00A57DA6" w:rsidRPr="002D443D" w:rsidRDefault="00351E7E" w:rsidP="00A57DA6">
                  <w:pPr>
                    <w:rPr>
                      <w:rFonts w:ascii="Arial" w:hAnsi="Arial" w:cs="Arial"/>
                      <w:bCs/>
                      <w:sz w:val="20"/>
                      <w:szCs w:val="20"/>
                    </w:rPr>
                  </w:pPr>
                  <w:r w:rsidRPr="002D443D">
                    <w:rPr>
                      <w:rFonts w:ascii="Arial" w:hAnsi="Arial" w:cs="Arial"/>
                      <w:bCs/>
                      <w:sz w:val="20"/>
                      <w:szCs w:val="20"/>
                    </w:rPr>
                    <w:t xml:space="preserve">29 </w:t>
                  </w:r>
                  <w:r w:rsidRPr="002D443D">
                    <w:rPr>
                      <w:rFonts w:ascii="Arial" w:hAnsi="Arial" w:cs="Arial"/>
                      <w:bCs/>
                      <w:sz w:val="20"/>
                      <w:szCs w:val="20"/>
                    </w:rPr>
                    <w:t>de agosto del 2025</w:t>
                  </w:r>
                </w:p>
              </w:tc>
              <w:tc>
                <w:tcPr>
                  <w:tcW w:w="1433" w:type="dxa"/>
                </w:tcPr>
                <w:p w14:paraId="6F2A869E" w14:textId="7527C64D" w:rsidR="00A57DA6" w:rsidRPr="002D443D" w:rsidRDefault="00B96E50" w:rsidP="00A57DA6">
                  <w:pPr>
                    <w:rPr>
                      <w:rFonts w:ascii="Arial" w:hAnsi="Arial" w:cs="Arial"/>
                      <w:bCs/>
                      <w:sz w:val="20"/>
                      <w:szCs w:val="20"/>
                    </w:rPr>
                  </w:pPr>
                  <w:r w:rsidRPr="002D443D">
                    <w:rPr>
                      <w:rFonts w:ascii="Arial" w:hAnsi="Arial" w:cs="Arial"/>
                      <w:bCs/>
                      <w:sz w:val="20"/>
                      <w:szCs w:val="20"/>
                    </w:rPr>
                    <w:t xml:space="preserve">1 día </w:t>
                  </w:r>
                </w:p>
              </w:tc>
              <w:tc>
                <w:tcPr>
                  <w:tcW w:w="1600" w:type="dxa"/>
                </w:tcPr>
                <w:p w14:paraId="4D7B3EAE" w14:textId="6FB83806" w:rsidR="00A57DA6" w:rsidRPr="002D443D" w:rsidRDefault="001E343E" w:rsidP="00A57DA6">
                  <w:pPr>
                    <w:rPr>
                      <w:rFonts w:ascii="Arial" w:hAnsi="Arial" w:cs="Arial"/>
                      <w:bCs/>
                      <w:sz w:val="20"/>
                      <w:szCs w:val="20"/>
                    </w:rPr>
                  </w:pPr>
                  <w:r w:rsidRPr="002D443D">
                    <w:rPr>
                      <w:rFonts w:ascii="Arial" w:hAnsi="Arial" w:cs="Arial"/>
                      <w:bCs/>
                      <w:sz w:val="20"/>
                      <w:szCs w:val="20"/>
                    </w:rPr>
                    <w:t>Equipo 2</w:t>
                  </w:r>
                </w:p>
              </w:tc>
              <w:tc>
                <w:tcPr>
                  <w:tcW w:w="1312" w:type="dxa"/>
                </w:tcPr>
                <w:p w14:paraId="0C20669E" w14:textId="5BF2DD02" w:rsidR="00A57DA6" w:rsidRPr="002D443D" w:rsidRDefault="00312894" w:rsidP="00A57DA6">
                  <w:pPr>
                    <w:rPr>
                      <w:rFonts w:ascii="Arial" w:hAnsi="Arial" w:cs="Arial"/>
                      <w:bCs/>
                      <w:sz w:val="20"/>
                      <w:szCs w:val="20"/>
                    </w:rPr>
                  </w:pPr>
                  <w:r w:rsidRPr="002D443D">
                    <w:rPr>
                      <w:rFonts w:ascii="Arial" w:hAnsi="Arial" w:cs="Arial"/>
                      <w:bCs/>
                      <w:sz w:val="20"/>
                      <w:szCs w:val="20"/>
                    </w:rPr>
                    <w:t xml:space="preserve">Finalizado </w:t>
                  </w:r>
                </w:p>
              </w:tc>
              <w:tc>
                <w:tcPr>
                  <w:tcW w:w="1651" w:type="dxa"/>
                </w:tcPr>
                <w:p w14:paraId="520D60DD" w14:textId="53924B63" w:rsidR="00A57DA6" w:rsidRPr="002D443D" w:rsidRDefault="00B96E50" w:rsidP="00A57DA6">
                  <w:pPr>
                    <w:rPr>
                      <w:rFonts w:ascii="Arial" w:hAnsi="Arial" w:cs="Arial"/>
                      <w:bCs/>
                      <w:sz w:val="20"/>
                      <w:szCs w:val="20"/>
                    </w:rPr>
                  </w:pPr>
                  <w:r w:rsidRPr="002D443D">
                    <w:rPr>
                      <w:rFonts w:ascii="Arial" w:hAnsi="Arial" w:cs="Arial"/>
                      <w:bCs/>
                      <w:sz w:val="20"/>
                      <w:szCs w:val="20"/>
                    </w:rPr>
                    <w:t>Elaboración de una página oficial para la creación de contenido.</w:t>
                  </w:r>
                </w:p>
              </w:tc>
            </w:tr>
            <w:tr w:rsidR="00351E7E" w14:paraId="7745AD4B" w14:textId="77777777" w:rsidTr="001E343E">
              <w:tc>
                <w:tcPr>
                  <w:tcW w:w="1550" w:type="dxa"/>
                </w:tcPr>
                <w:p w14:paraId="26432D2D" w14:textId="649F741A" w:rsidR="00351E7E" w:rsidRPr="002D443D" w:rsidRDefault="00351E7E" w:rsidP="00351E7E">
                  <w:pPr>
                    <w:rPr>
                      <w:rFonts w:ascii="Arial" w:hAnsi="Arial" w:cs="Arial"/>
                      <w:bCs/>
                      <w:sz w:val="20"/>
                      <w:szCs w:val="20"/>
                    </w:rPr>
                  </w:pPr>
                  <w:r w:rsidRPr="002D443D">
                    <w:rPr>
                      <w:rFonts w:ascii="Arial" w:hAnsi="Arial" w:cs="Arial"/>
                      <w:bCs/>
                      <w:sz w:val="20"/>
                      <w:szCs w:val="20"/>
                    </w:rPr>
                    <w:t>Creación de publicaciones para Facebook</w:t>
                  </w:r>
                </w:p>
              </w:tc>
              <w:tc>
                <w:tcPr>
                  <w:tcW w:w="1392" w:type="dxa"/>
                </w:tcPr>
                <w:p w14:paraId="7A28F11C" w14:textId="6676DC23" w:rsidR="00351E7E" w:rsidRPr="002D443D" w:rsidRDefault="00351E7E" w:rsidP="00351E7E">
                  <w:pPr>
                    <w:rPr>
                      <w:rFonts w:ascii="Arial" w:hAnsi="Arial" w:cs="Arial"/>
                      <w:bCs/>
                      <w:sz w:val="20"/>
                      <w:szCs w:val="20"/>
                    </w:rPr>
                  </w:pPr>
                  <w:r w:rsidRPr="002D443D">
                    <w:rPr>
                      <w:rFonts w:ascii="Arial" w:hAnsi="Arial" w:cs="Arial"/>
                      <w:bCs/>
                      <w:sz w:val="20"/>
                      <w:szCs w:val="20"/>
                    </w:rPr>
                    <w:t>26 de agosto del 2025</w:t>
                  </w:r>
                </w:p>
              </w:tc>
              <w:tc>
                <w:tcPr>
                  <w:tcW w:w="1468" w:type="dxa"/>
                </w:tcPr>
                <w:p w14:paraId="0FB6B03E" w14:textId="41CC391E" w:rsidR="00351E7E" w:rsidRPr="002D443D" w:rsidRDefault="00351E7E" w:rsidP="00351E7E">
                  <w:pPr>
                    <w:rPr>
                      <w:rFonts w:ascii="Arial" w:hAnsi="Arial" w:cs="Arial"/>
                      <w:bCs/>
                      <w:sz w:val="20"/>
                      <w:szCs w:val="20"/>
                    </w:rPr>
                  </w:pPr>
                  <w:r w:rsidRPr="002D443D">
                    <w:rPr>
                      <w:rFonts w:ascii="Arial" w:hAnsi="Arial" w:cs="Arial"/>
                      <w:bCs/>
                      <w:sz w:val="20"/>
                      <w:szCs w:val="20"/>
                    </w:rPr>
                    <w:t>27 de noviembre del 2025</w:t>
                  </w:r>
                </w:p>
              </w:tc>
              <w:tc>
                <w:tcPr>
                  <w:tcW w:w="1433" w:type="dxa"/>
                </w:tcPr>
                <w:p w14:paraId="6E93F1BE" w14:textId="1BAC6703" w:rsidR="00351E7E" w:rsidRPr="002D443D" w:rsidRDefault="00351E7E" w:rsidP="00351E7E">
                  <w:pPr>
                    <w:rPr>
                      <w:rFonts w:ascii="Arial" w:hAnsi="Arial" w:cs="Arial"/>
                      <w:bCs/>
                      <w:sz w:val="20"/>
                      <w:szCs w:val="20"/>
                    </w:rPr>
                  </w:pPr>
                  <w:r w:rsidRPr="002D443D">
                    <w:rPr>
                      <w:rFonts w:ascii="Arial" w:hAnsi="Arial" w:cs="Arial"/>
                      <w:bCs/>
                      <w:sz w:val="20"/>
                      <w:szCs w:val="20"/>
                    </w:rPr>
                    <w:t xml:space="preserve">3 meses y </w:t>
                  </w:r>
                  <w:r w:rsidR="00614EAE">
                    <w:rPr>
                      <w:rFonts w:ascii="Arial" w:hAnsi="Arial" w:cs="Arial"/>
                      <w:bCs/>
                      <w:sz w:val="20"/>
                      <w:szCs w:val="20"/>
                    </w:rPr>
                    <w:t>4</w:t>
                  </w:r>
                  <w:r w:rsidRPr="002D443D">
                    <w:rPr>
                      <w:rFonts w:ascii="Arial" w:hAnsi="Arial" w:cs="Arial"/>
                      <w:bCs/>
                      <w:sz w:val="20"/>
                      <w:szCs w:val="20"/>
                    </w:rPr>
                    <w:t xml:space="preserve"> días</w:t>
                  </w:r>
                </w:p>
              </w:tc>
              <w:tc>
                <w:tcPr>
                  <w:tcW w:w="1600" w:type="dxa"/>
                </w:tcPr>
                <w:p w14:paraId="3CAE0135" w14:textId="094A40C9" w:rsidR="00351E7E" w:rsidRPr="002D443D" w:rsidRDefault="00351E7E" w:rsidP="00351E7E">
                  <w:pPr>
                    <w:rPr>
                      <w:rFonts w:ascii="Arial" w:hAnsi="Arial" w:cs="Arial"/>
                      <w:bCs/>
                      <w:sz w:val="20"/>
                      <w:szCs w:val="20"/>
                    </w:rPr>
                  </w:pPr>
                  <w:r w:rsidRPr="002D443D">
                    <w:rPr>
                      <w:rFonts w:ascii="Arial" w:hAnsi="Arial" w:cs="Arial"/>
                      <w:bCs/>
                      <w:sz w:val="20"/>
                      <w:szCs w:val="20"/>
                    </w:rPr>
                    <w:t>Equipo 2</w:t>
                  </w:r>
                </w:p>
              </w:tc>
              <w:tc>
                <w:tcPr>
                  <w:tcW w:w="1312" w:type="dxa"/>
                </w:tcPr>
                <w:p w14:paraId="7A711967" w14:textId="0D967372" w:rsidR="00351E7E" w:rsidRPr="002D443D" w:rsidRDefault="00351E7E" w:rsidP="00351E7E">
                  <w:pPr>
                    <w:rPr>
                      <w:rFonts w:ascii="Arial" w:hAnsi="Arial" w:cs="Arial"/>
                      <w:bCs/>
                      <w:sz w:val="20"/>
                      <w:szCs w:val="20"/>
                    </w:rPr>
                  </w:pPr>
                  <w:r w:rsidRPr="002D443D">
                    <w:rPr>
                      <w:rFonts w:ascii="Arial" w:hAnsi="Arial" w:cs="Arial"/>
                      <w:bCs/>
                      <w:sz w:val="20"/>
                      <w:szCs w:val="20"/>
                    </w:rPr>
                    <w:t>En curso</w:t>
                  </w:r>
                </w:p>
              </w:tc>
              <w:tc>
                <w:tcPr>
                  <w:tcW w:w="1651" w:type="dxa"/>
                </w:tcPr>
                <w:p w14:paraId="5FE88BBD" w14:textId="6340CD9C" w:rsidR="00351E7E" w:rsidRPr="002D443D" w:rsidRDefault="00351E7E" w:rsidP="00351E7E">
                  <w:pPr>
                    <w:rPr>
                      <w:rFonts w:ascii="Arial" w:hAnsi="Arial" w:cs="Arial"/>
                      <w:bCs/>
                      <w:sz w:val="20"/>
                      <w:szCs w:val="20"/>
                    </w:rPr>
                  </w:pPr>
                  <w:r w:rsidRPr="002D443D">
                    <w:rPr>
                      <w:rFonts w:ascii="Arial" w:hAnsi="Arial" w:cs="Arial"/>
                      <w:bCs/>
                      <w:sz w:val="20"/>
                      <w:szCs w:val="20"/>
                    </w:rPr>
                    <w:t>Diseñar infografías</w:t>
                  </w:r>
                  <w:r w:rsidRPr="002D443D">
                    <w:rPr>
                      <w:rFonts w:ascii="Arial" w:hAnsi="Arial" w:cs="Arial"/>
                      <w:bCs/>
                      <w:sz w:val="20"/>
                      <w:szCs w:val="20"/>
                    </w:rPr>
                    <w:t xml:space="preserve"> y mapas para el </w:t>
                  </w:r>
                  <w:r w:rsidRPr="002D443D">
                    <w:rPr>
                      <w:rFonts w:ascii="Arial" w:hAnsi="Arial" w:cs="Arial"/>
                      <w:bCs/>
                      <w:sz w:val="20"/>
                      <w:szCs w:val="20"/>
                    </w:rPr>
                    <w:t>contenido visual.</w:t>
                  </w:r>
                </w:p>
              </w:tc>
            </w:tr>
            <w:tr w:rsidR="00351E7E" w14:paraId="1C4DE039" w14:textId="77777777" w:rsidTr="001E343E">
              <w:tc>
                <w:tcPr>
                  <w:tcW w:w="1550" w:type="dxa"/>
                </w:tcPr>
                <w:p w14:paraId="6984C8BD" w14:textId="5C0E546B" w:rsidR="00351E7E" w:rsidRPr="002D443D" w:rsidRDefault="00351E7E" w:rsidP="00351E7E">
                  <w:pPr>
                    <w:rPr>
                      <w:rFonts w:ascii="Arial" w:hAnsi="Arial" w:cs="Arial"/>
                      <w:bCs/>
                      <w:sz w:val="20"/>
                      <w:szCs w:val="20"/>
                    </w:rPr>
                  </w:pPr>
                  <w:r w:rsidRPr="002D443D">
                    <w:rPr>
                      <w:rFonts w:ascii="Arial" w:hAnsi="Arial" w:cs="Arial"/>
                      <w:bCs/>
                      <w:sz w:val="20"/>
                      <w:szCs w:val="20"/>
                    </w:rPr>
                    <w:t>Definición del calendario de publicaciones</w:t>
                  </w:r>
                </w:p>
              </w:tc>
              <w:tc>
                <w:tcPr>
                  <w:tcW w:w="1392" w:type="dxa"/>
                </w:tcPr>
                <w:p w14:paraId="2615EF7A" w14:textId="131956B6" w:rsidR="00351E7E" w:rsidRPr="002D443D" w:rsidRDefault="00351E7E" w:rsidP="00351E7E">
                  <w:pPr>
                    <w:rPr>
                      <w:rFonts w:ascii="Arial" w:hAnsi="Arial" w:cs="Arial"/>
                      <w:bCs/>
                      <w:sz w:val="20"/>
                      <w:szCs w:val="20"/>
                    </w:rPr>
                  </w:pPr>
                  <w:r w:rsidRPr="002D443D">
                    <w:rPr>
                      <w:rFonts w:ascii="Arial" w:hAnsi="Arial" w:cs="Arial"/>
                      <w:bCs/>
                      <w:sz w:val="20"/>
                      <w:szCs w:val="20"/>
                    </w:rPr>
                    <w:t>26 de agosto del 2025</w:t>
                  </w:r>
                </w:p>
              </w:tc>
              <w:tc>
                <w:tcPr>
                  <w:tcW w:w="1468" w:type="dxa"/>
                </w:tcPr>
                <w:p w14:paraId="3290D59E" w14:textId="7AF97775" w:rsidR="00351E7E" w:rsidRPr="002D443D" w:rsidRDefault="00351E7E" w:rsidP="00351E7E">
                  <w:pPr>
                    <w:rPr>
                      <w:rFonts w:ascii="Arial" w:hAnsi="Arial" w:cs="Arial"/>
                      <w:bCs/>
                      <w:sz w:val="20"/>
                      <w:szCs w:val="20"/>
                    </w:rPr>
                  </w:pPr>
                  <w:r w:rsidRPr="002D443D">
                    <w:rPr>
                      <w:rFonts w:ascii="Arial" w:hAnsi="Arial" w:cs="Arial"/>
                      <w:bCs/>
                      <w:sz w:val="20"/>
                      <w:szCs w:val="20"/>
                    </w:rPr>
                    <w:t>09 de septiembre del 2025</w:t>
                  </w:r>
                </w:p>
              </w:tc>
              <w:tc>
                <w:tcPr>
                  <w:tcW w:w="1433" w:type="dxa"/>
                </w:tcPr>
                <w:p w14:paraId="795FCE02" w14:textId="3385C5FF" w:rsidR="00351E7E" w:rsidRPr="002D443D" w:rsidRDefault="00351E7E" w:rsidP="00351E7E">
                  <w:pPr>
                    <w:rPr>
                      <w:rFonts w:ascii="Arial" w:hAnsi="Arial" w:cs="Arial"/>
                      <w:bCs/>
                      <w:sz w:val="20"/>
                      <w:szCs w:val="20"/>
                    </w:rPr>
                  </w:pPr>
                  <w:r w:rsidRPr="002D443D">
                    <w:rPr>
                      <w:rFonts w:ascii="Arial" w:hAnsi="Arial" w:cs="Arial"/>
                      <w:bCs/>
                      <w:sz w:val="20"/>
                      <w:szCs w:val="20"/>
                    </w:rPr>
                    <w:t xml:space="preserve">15 días </w:t>
                  </w:r>
                </w:p>
              </w:tc>
              <w:tc>
                <w:tcPr>
                  <w:tcW w:w="1600" w:type="dxa"/>
                </w:tcPr>
                <w:p w14:paraId="6B6F2B18" w14:textId="00A40337" w:rsidR="00351E7E" w:rsidRPr="002D443D" w:rsidRDefault="00351E7E" w:rsidP="00351E7E">
                  <w:pPr>
                    <w:rPr>
                      <w:rFonts w:ascii="Arial" w:hAnsi="Arial" w:cs="Arial"/>
                      <w:bCs/>
                      <w:sz w:val="20"/>
                      <w:szCs w:val="20"/>
                    </w:rPr>
                  </w:pPr>
                  <w:r w:rsidRPr="002D443D">
                    <w:rPr>
                      <w:rFonts w:ascii="Arial" w:hAnsi="Arial" w:cs="Arial"/>
                      <w:bCs/>
                      <w:sz w:val="20"/>
                      <w:szCs w:val="20"/>
                    </w:rPr>
                    <w:t>Equipo 2</w:t>
                  </w:r>
                </w:p>
              </w:tc>
              <w:tc>
                <w:tcPr>
                  <w:tcW w:w="1312" w:type="dxa"/>
                </w:tcPr>
                <w:p w14:paraId="22D5280A" w14:textId="50359B71" w:rsidR="00351E7E" w:rsidRPr="002D443D" w:rsidRDefault="00351E7E" w:rsidP="00351E7E">
                  <w:pPr>
                    <w:rPr>
                      <w:rFonts w:ascii="Arial" w:hAnsi="Arial" w:cs="Arial"/>
                      <w:bCs/>
                      <w:sz w:val="20"/>
                      <w:szCs w:val="20"/>
                    </w:rPr>
                  </w:pPr>
                  <w:r w:rsidRPr="002D443D">
                    <w:rPr>
                      <w:rFonts w:ascii="Arial" w:hAnsi="Arial" w:cs="Arial"/>
                      <w:bCs/>
                      <w:sz w:val="20"/>
                      <w:szCs w:val="20"/>
                    </w:rPr>
                    <w:t xml:space="preserve">Finalizado </w:t>
                  </w:r>
                </w:p>
              </w:tc>
              <w:tc>
                <w:tcPr>
                  <w:tcW w:w="1651" w:type="dxa"/>
                </w:tcPr>
                <w:p w14:paraId="666DC5E5" w14:textId="3AC4B9DE" w:rsidR="00351E7E" w:rsidRPr="002D443D" w:rsidRDefault="00351E7E" w:rsidP="00351E7E">
                  <w:pPr>
                    <w:rPr>
                      <w:rFonts w:ascii="Arial" w:hAnsi="Arial" w:cs="Arial"/>
                      <w:bCs/>
                      <w:sz w:val="20"/>
                      <w:szCs w:val="20"/>
                    </w:rPr>
                  </w:pPr>
                  <w:r w:rsidRPr="002D443D">
                    <w:rPr>
                      <w:rFonts w:ascii="Arial" w:hAnsi="Arial" w:cs="Arial"/>
                      <w:bCs/>
                      <w:sz w:val="20"/>
                      <w:szCs w:val="20"/>
                    </w:rPr>
                    <w:t xml:space="preserve">Planificar días y horas para </w:t>
                  </w:r>
                  <w:r w:rsidRPr="002D443D">
                    <w:rPr>
                      <w:rFonts w:ascii="Arial" w:hAnsi="Arial" w:cs="Arial"/>
                      <w:bCs/>
                      <w:sz w:val="20"/>
                      <w:szCs w:val="20"/>
                    </w:rPr>
                    <w:t>llevar un control.</w:t>
                  </w:r>
                </w:p>
              </w:tc>
            </w:tr>
            <w:tr w:rsidR="00351E7E" w14:paraId="02C49C9D" w14:textId="77777777" w:rsidTr="001E343E">
              <w:tc>
                <w:tcPr>
                  <w:tcW w:w="1550" w:type="dxa"/>
                </w:tcPr>
                <w:p w14:paraId="5D65EAC2" w14:textId="40ADD21E" w:rsidR="00351E7E" w:rsidRPr="002D443D" w:rsidRDefault="00351E7E" w:rsidP="00351E7E">
                  <w:pPr>
                    <w:rPr>
                      <w:rFonts w:ascii="Arial" w:hAnsi="Arial" w:cs="Arial"/>
                      <w:bCs/>
                      <w:sz w:val="20"/>
                      <w:szCs w:val="20"/>
                    </w:rPr>
                  </w:pPr>
                  <w:r w:rsidRPr="002D443D">
                    <w:rPr>
                      <w:rFonts w:ascii="Arial" w:hAnsi="Arial" w:cs="Arial"/>
                      <w:bCs/>
                      <w:sz w:val="20"/>
                      <w:szCs w:val="20"/>
                    </w:rPr>
                    <w:t>Publicación en la página de Facebook</w:t>
                  </w:r>
                </w:p>
              </w:tc>
              <w:tc>
                <w:tcPr>
                  <w:tcW w:w="1392" w:type="dxa"/>
                </w:tcPr>
                <w:p w14:paraId="29EBED91" w14:textId="60039696" w:rsidR="00351E7E" w:rsidRPr="002D443D" w:rsidRDefault="00351E7E" w:rsidP="00351E7E">
                  <w:pPr>
                    <w:rPr>
                      <w:rFonts w:ascii="Arial" w:hAnsi="Arial" w:cs="Arial"/>
                      <w:bCs/>
                      <w:sz w:val="20"/>
                      <w:szCs w:val="20"/>
                    </w:rPr>
                  </w:pPr>
                  <w:r w:rsidRPr="002D443D">
                    <w:rPr>
                      <w:rFonts w:ascii="Arial" w:hAnsi="Arial" w:cs="Arial"/>
                      <w:bCs/>
                      <w:sz w:val="20"/>
                      <w:szCs w:val="20"/>
                    </w:rPr>
                    <w:t>26 de agosto del 2025</w:t>
                  </w:r>
                </w:p>
              </w:tc>
              <w:tc>
                <w:tcPr>
                  <w:tcW w:w="1468" w:type="dxa"/>
                </w:tcPr>
                <w:p w14:paraId="5B05AC64" w14:textId="7A94D616" w:rsidR="00351E7E" w:rsidRPr="002D443D" w:rsidRDefault="00351E7E" w:rsidP="00351E7E">
                  <w:pPr>
                    <w:rPr>
                      <w:rFonts w:ascii="Arial" w:hAnsi="Arial" w:cs="Arial"/>
                      <w:bCs/>
                      <w:sz w:val="20"/>
                      <w:szCs w:val="20"/>
                    </w:rPr>
                  </w:pPr>
                  <w:r w:rsidRPr="002D443D">
                    <w:rPr>
                      <w:rFonts w:ascii="Arial" w:hAnsi="Arial" w:cs="Arial"/>
                      <w:bCs/>
                      <w:sz w:val="20"/>
                      <w:szCs w:val="20"/>
                    </w:rPr>
                    <w:t>27 de noviembre del 2025</w:t>
                  </w:r>
                </w:p>
              </w:tc>
              <w:tc>
                <w:tcPr>
                  <w:tcW w:w="1433" w:type="dxa"/>
                </w:tcPr>
                <w:p w14:paraId="03B35492" w14:textId="138444A3" w:rsidR="00351E7E" w:rsidRPr="002D443D" w:rsidRDefault="00351E7E" w:rsidP="00351E7E">
                  <w:pPr>
                    <w:rPr>
                      <w:rFonts w:ascii="Arial" w:hAnsi="Arial" w:cs="Arial"/>
                      <w:bCs/>
                      <w:sz w:val="20"/>
                      <w:szCs w:val="20"/>
                    </w:rPr>
                  </w:pPr>
                  <w:r w:rsidRPr="002D443D">
                    <w:rPr>
                      <w:rFonts w:ascii="Arial" w:hAnsi="Arial" w:cs="Arial"/>
                      <w:bCs/>
                      <w:sz w:val="20"/>
                      <w:szCs w:val="20"/>
                    </w:rPr>
                    <w:t xml:space="preserve">3 meses y </w:t>
                  </w:r>
                  <w:r w:rsidR="00614EAE">
                    <w:rPr>
                      <w:rFonts w:ascii="Arial" w:hAnsi="Arial" w:cs="Arial"/>
                      <w:bCs/>
                      <w:sz w:val="20"/>
                      <w:szCs w:val="20"/>
                    </w:rPr>
                    <w:t>4</w:t>
                  </w:r>
                  <w:r w:rsidRPr="002D443D">
                    <w:rPr>
                      <w:rFonts w:ascii="Arial" w:hAnsi="Arial" w:cs="Arial"/>
                      <w:bCs/>
                      <w:sz w:val="20"/>
                      <w:szCs w:val="20"/>
                    </w:rPr>
                    <w:t xml:space="preserve"> días</w:t>
                  </w:r>
                </w:p>
              </w:tc>
              <w:tc>
                <w:tcPr>
                  <w:tcW w:w="1600" w:type="dxa"/>
                </w:tcPr>
                <w:p w14:paraId="11C00928" w14:textId="2F1BFE31" w:rsidR="00351E7E" w:rsidRPr="002D443D" w:rsidRDefault="00351E7E" w:rsidP="00351E7E">
                  <w:pPr>
                    <w:rPr>
                      <w:rFonts w:ascii="Arial" w:hAnsi="Arial" w:cs="Arial"/>
                      <w:bCs/>
                      <w:sz w:val="20"/>
                      <w:szCs w:val="20"/>
                    </w:rPr>
                  </w:pPr>
                  <w:r w:rsidRPr="002D443D">
                    <w:rPr>
                      <w:rFonts w:ascii="Arial" w:hAnsi="Arial" w:cs="Arial"/>
                      <w:bCs/>
                      <w:sz w:val="20"/>
                      <w:szCs w:val="20"/>
                    </w:rPr>
                    <w:t>Equipo 2</w:t>
                  </w:r>
                </w:p>
              </w:tc>
              <w:tc>
                <w:tcPr>
                  <w:tcW w:w="1312" w:type="dxa"/>
                </w:tcPr>
                <w:p w14:paraId="0F2C0C24" w14:textId="02D58DFD" w:rsidR="00351E7E" w:rsidRPr="002D443D" w:rsidRDefault="00351E7E" w:rsidP="00351E7E">
                  <w:pPr>
                    <w:rPr>
                      <w:rFonts w:ascii="Arial" w:hAnsi="Arial" w:cs="Arial"/>
                      <w:bCs/>
                      <w:sz w:val="20"/>
                      <w:szCs w:val="20"/>
                    </w:rPr>
                  </w:pPr>
                  <w:r w:rsidRPr="002D443D">
                    <w:rPr>
                      <w:rFonts w:ascii="Arial" w:hAnsi="Arial" w:cs="Arial"/>
                      <w:bCs/>
                      <w:sz w:val="20"/>
                      <w:szCs w:val="20"/>
                    </w:rPr>
                    <w:t xml:space="preserve">En curso </w:t>
                  </w:r>
                </w:p>
              </w:tc>
              <w:tc>
                <w:tcPr>
                  <w:tcW w:w="1651" w:type="dxa"/>
                </w:tcPr>
                <w:p w14:paraId="27DA74EE" w14:textId="2240216E" w:rsidR="00351E7E" w:rsidRPr="002D443D" w:rsidRDefault="00351E7E" w:rsidP="00351E7E">
                  <w:pPr>
                    <w:rPr>
                      <w:rFonts w:ascii="Arial" w:hAnsi="Arial" w:cs="Arial"/>
                      <w:bCs/>
                      <w:sz w:val="20"/>
                      <w:szCs w:val="20"/>
                    </w:rPr>
                  </w:pPr>
                  <w:r w:rsidRPr="002D443D">
                    <w:rPr>
                      <w:rFonts w:ascii="Arial" w:hAnsi="Arial" w:cs="Arial"/>
                      <w:bCs/>
                      <w:sz w:val="20"/>
                      <w:szCs w:val="20"/>
                    </w:rPr>
                    <w:t>Compartir contenido de manera programada.</w:t>
                  </w:r>
                </w:p>
              </w:tc>
            </w:tr>
            <w:tr w:rsidR="00351E7E" w14:paraId="6B3C8016" w14:textId="77777777" w:rsidTr="001E343E">
              <w:tc>
                <w:tcPr>
                  <w:tcW w:w="1550" w:type="dxa"/>
                </w:tcPr>
                <w:p w14:paraId="64CD25D7" w14:textId="1ED68270" w:rsidR="00351E7E" w:rsidRPr="002D443D" w:rsidRDefault="00351E7E" w:rsidP="00351E7E">
                  <w:pPr>
                    <w:rPr>
                      <w:rFonts w:ascii="Arial" w:hAnsi="Arial" w:cs="Arial"/>
                      <w:bCs/>
                      <w:sz w:val="20"/>
                      <w:szCs w:val="20"/>
                    </w:rPr>
                  </w:pPr>
                  <w:r w:rsidRPr="002D443D">
                    <w:rPr>
                      <w:rFonts w:ascii="Arial" w:hAnsi="Arial" w:cs="Arial"/>
                      <w:bCs/>
                      <w:sz w:val="20"/>
                      <w:szCs w:val="20"/>
                    </w:rPr>
                    <w:t>Seguimiento y medición de resultados</w:t>
                  </w:r>
                </w:p>
              </w:tc>
              <w:tc>
                <w:tcPr>
                  <w:tcW w:w="1392" w:type="dxa"/>
                </w:tcPr>
                <w:p w14:paraId="2D3189D7" w14:textId="53279691" w:rsidR="00351E7E" w:rsidRPr="002D443D" w:rsidRDefault="00351E7E" w:rsidP="00351E7E">
                  <w:pPr>
                    <w:rPr>
                      <w:rFonts w:ascii="Arial" w:hAnsi="Arial" w:cs="Arial"/>
                      <w:bCs/>
                      <w:sz w:val="20"/>
                      <w:szCs w:val="20"/>
                    </w:rPr>
                  </w:pPr>
                  <w:r w:rsidRPr="002D443D">
                    <w:rPr>
                      <w:rFonts w:ascii="Arial" w:hAnsi="Arial" w:cs="Arial"/>
                      <w:bCs/>
                      <w:sz w:val="20"/>
                      <w:szCs w:val="20"/>
                    </w:rPr>
                    <w:t>26 de agosto del 2025</w:t>
                  </w:r>
                </w:p>
              </w:tc>
              <w:tc>
                <w:tcPr>
                  <w:tcW w:w="1468" w:type="dxa"/>
                </w:tcPr>
                <w:p w14:paraId="6081C3B0" w14:textId="25F9B3B9" w:rsidR="00351E7E" w:rsidRPr="002D443D" w:rsidRDefault="00351E7E" w:rsidP="00351E7E">
                  <w:pPr>
                    <w:rPr>
                      <w:rFonts w:ascii="Arial" w:hAnsi="Arial" w:cs="Arial"/>
                      <w:bCs/>
                      <w:sz w:val="20"/>
                      <w:szCs w:val="20"/>
                    </w:rPr>
                  </w:pPr>
                  <w:r w:rsidRPr="002D443D">
                    <w:rPr>
                      <w:rFonts w:ascii="Arial" w:hAnsi="Arial" w:cs="Arial"/>
                      <w:bCs/>
                      <w:sz w:val="20"/>
                      <w:szCs w:val="20"/>
                    </w:rPr>
                    <w:t>27 de noviembre del 2025</w:t>
                  </w:r>
                </w:p>
              </w:tc>
              <w:tc>
                <w:tcPr>
                  <w:tcW w:w="1433" w:type="dxa"/>
                </w:tcPr>
                <w:p w14:paraId="6D3D14D2" w14:textId="3C1A4CF2" w:rsidR="00351E7E" w:rsidRPr="002D443D" w:rsidRDefault="00351E7E" w:rsidP="00351E7E">
                  <w:pPr>
                    <w:rPr>
                      <w:rFonts w:ascii="Arial" w:hAnsi="Arial" w:cs="Arial"/>
                      <w:bCs/>
                      <w:sz w:val="20"/>
                      <w:szCs w:val="20"/>
                    </w:rPr>
                  </w:pPr>
                  <w:r w:rsidRPr="002D443D">
                    <w:rPr>
                      <w:rFonts w:ascii="Arial" w:hAnsi="Arial" w:cs="Arial"/>
                      <w:bCs/>
                      <w:sz w:val="20"/>
                      <w:szCs w:val="20"/>
                    </w:rPr>
                    <w:t xml:space="preserve">3 meses y </w:t>
                  </w:r>
                  <w:r w:rsidR="00614EAE">
                    <w:rPr>
                      <w:rFonts w:ascii="Arial" w:hAnsi="Arial" w:cs="Arial"/>
                      <w:bCs/>
                      <w:sz w:val="20"/>
                      <w:szCs w:val="20"/>
                    </w:rPr>
                    <w:t>4</w:t>
                  </w:r>
                  <w:r w:rsidRPr="002D443D">
                    <w:rPr>
                      <w:rFonts w:ascii="Arial" w:hAnsi="Arial" w:cs="Arial"/>
                      <w:bCs/>
                      <w:sz w:val="20"/>
                      <w:szCs w:val="20"/>
                    </w:rPr>
                    <w:t xml:space="preserve"> días</w:t>
                  </w:r>
                </w:p>
              </w:tc>
              <w:tc>
                <w:tcPr>
                  <w:tcW w:w="1600" w:type="dxa"/>
                </w:tcPr>
                <w:p w14:paraId="5B54ACFB" w14:textId="5FF373E5" w:rsidR="00351E7E" w:rsidRPr="002D443D" w:rsidRDefault="00351E7E" w:rsidP="00351E7E">
                  <w:pPr>
                    <w:rPr>
                      <w:rFonts w:ascii="Arial" w:hAnsi="Arial" w:cs="Arial"/>
                      <w:bCs/>
                      <w:sz w:val="20"/>
                      <w:szCs w:val="20"/>
                    </w:rPr>
                  </w:pPr>
                  <w:r w:rsidRPr="002D443D">
                    <w:rPr>
                      <w:rFonts w:ascii="Arial" w:hAnsi="Arial" w:cs="Arial"/>
                      <w:bCs/>
                      <w:sz w:val="20"/>
                      <w:szCs w:val="20"/>
                    </w:rPr>
                    <w:t>Equipo 2</w:t>
                  </w:r>
                </w:p>
              </w:tc>
              <w:tc>
                <w:tcPr>
                  <w:tcW w:w="1312" w:type="dxa"/>
                </w:tcPr>
                <w:p w14:paraId="5A7CFA37" w14:textId="03B2B4EE" w:rsidR="00351E7E" w:rsidRPr="002D443D" w:rsidRDefault="00351E7E" w:rsidP="00351E7E">
                  <w:pPr>
                    <w:rPr>
                      <w:rFonts w:ascii="Arial" w:hAnsi="Arial" w:cs="Arial"/>
                      <w:bCs/>
                      <w:sz w:val="20"/>
                      <w:szCs w:val="20"/>
                    </w:rPr>
                  </w:pPr>
                  <w:r w:rsidRPr="002D443D">
                    <w:rPr>
                      <w:rFonts w:ascii="Arial" w:hAnsi="Arial" w:cs="Arial"/>
                      <w:bCs/>
                      <w:sz w:val="20"/>
                      <w:szCs w:val="20"/>
                    </w:rPr>
                    <w:t>En curso</w:t>
                  </w:r>
                </w:p>
              </w:tc>
              <w:tc>
                <w:tcPr>
                  <w:tcW w:w="1651" w:type="dxa"/>
                </w:tcPr>
                <w:p w14:paraId="0797F271" w14:textId="1CDEABA9" w:rsidR="00351E7E" w:rsidRPr="002D443D" w:rsidRDefault="00351E7E" w:rsidP="00351E7E">
                  <w:pPr>
                    <w:rPr>
                      <w:rFonts w:ascii="Arial" w:hAnsi="Arial" w:cs="Arial"/>
                      <w:bCs/>
                      <w:sz w:val="20"/>
                      <w:szCs w:val="20"/>
                    </w:rPr>
                  </w:pPr>
                  <w:r w:rsidRPr="002D443D">
                    <w:rPr>
                      <w:rFonts w:ascii="Arial" w:hAnsi="Arial" w:cs="Arial"/>
                      <w:bCs/>
                      <w:sz w:val="20"/>
                      <w:szCs w:val="20"/>
                    </w:rPr>
                    <w:t>Analizar el rendimiento de las publicaciones (likes, comentarios,</w:t>
                  </w:r>
                  <w:r w:rsidRPr="002D443D">
                    <w:rPr>
                      <w:rFonts w:ascii="Arial" w:hAnsi="Arial" w:cs="Arial"/>
                      <w:bCs/>
                      <w:sz w:val="20"/>
                      <w:szCs w:val="20"/>
                    </w:rPr>
                    <w:t xml:space="preserve"> compartidos</w:t>
                  </w:r>
                  <w:r w:rsidRPr="002D443D">
                    <w:rPr>
                      <w:rFonts w:ascii="Arial" w:hAnsi="Arial" w:cs="Arial"/>
                      <w:bCs/>
                      <w:sz w:val="20"/>
                      <w:szCs w:val="20"/>
                    </w:rPr>
                    <w:t>).</w:t>
                  </w:r>
                </w:p>
              </w:tc>
            </w:tr>
            <w:tr w:rsidR="00351E7E" w14:paraId="6201C31F" w14:textId="77777777" w:rsidTr="001E343E">
              <w:tc>
                <w:tcPr>
                  <w:tcW w:w="1550" w:type="dxa"/>
                </w:tcPr>
                <w:p w14:paraId="7C41A489" w14:textId="4A5E4F29" w:rsidR="00351E7E" w:rsidRPr="002D443D" w:rsidRDefault="00351E7E" w:rsidP="00351E7E">
                  <w:pPr>
                    <w:rPr>
                      <w:rFonts w:ascii="Arial" w:hAnsi="Arial" w:cs="Arial"/>
                      <w:bCs/>
                      <w:sz w:val="20"/>
                      <w:szCs w:val="20"/>
                    </w:rPr>
                  </w:pPr>
                  <w:r w:rsidRPr="002D443D">
                    <w:rPr>
                      <w:rFonts w:ascii="Arial" w:hAnsi="Arial" w:cs="Arial"/>
                      <w:bCs/>
                      <w:sz w:val="20"/>
                      <w:szCs w:val="20"/>
                    </w:rPr>
                    <w:t>Elaboración del reporte final</w:t>
                  </w:r>
                </w:p>
              </w:tc>
              <w:tc>
                <w:tcPr>
                  <w:tcW w:w="1392" w:type="dxa"/>
                </w:tcPr>
                <w:p w14:paraId="7D5224E3" w14:textId="210C5EDC" w:rsidR="00351E7E" w:rsidRPr="002D443D" w:rsidRDefault="00351E7E" w:rsidP="00351E7E">
                  <w:pPr>
                    <w:rPr>
                      <w:rFonts w:ascii="Arial" w:hAnsi="Arial" w:cs="Arial"/>
                      <w:bCs/>
                      <w:sz w:val="20"/>
                      <w:szCs w:val="20"/>
                    </w:rPr>
                  </w:pPr>
                  <w:r w:rsidRPr="002D443D">
                    <w:rPr>
                      <w:rFonts w:ascii="Arial" w:hAnsi="Arial" w:cs="Arial"/>
                      <w:bCs/>
                      <w:sz w:val="20"/>
                      <w:szCs w:val="20"/>
                    </w:rPr>
                    <w:t>13 de noviembre del 2025</w:t>
                  </w:r>
                </w:p>
              </w:tc>
              <w:tc>
                <w:tcPr>
                  <w:tcW w:w="1468" w:type="dxa"/>
                </w:tcPr>
                <w:p w14:paraId="535E01E3" w14:textId="77708D88" w:rsidR="00351E7E" w:rsidRPr="002D443D" w:rsidRDefault="00351E7E" w:rsidP="00351E7E">
                  <w:pPr>
                    <w:rPr>
                      <w:rFonts w:ascii="Arial" w:hAnsi="Arial" w:cs="Arial"/>
                      <w:bCs/>
                      <w:sz w:val="20"/>
                      <w:szCs w:val="20"/>
                    </w:rPr>
                  </w:pPr>
                  <w:r w:rsidRPr="002D443D">
                    <w:rPr>
                      <w:rFonts w:ascii="Arial" w:hAnsi="Arial" w:cs="Arial"/>
                      <w:bCs/>
                      <w:sz w:val="20"/>
                      <w:szCs w:val="20"/>
                    </w:rPr>
                    <w:t>27 de noviembre del 2025</w:t>
                  </w:r>
                </w:p>
              </w:tc>
              <w:tc>
                <w:tcPr>
                  <w:tcW w:w="1433" w:type="dxa"/>
                </w:tcPr>
                <w:p w14:paraId="587B512F" w14:textId="2CF71C62" w:rsidR="00351E7E" w:rsidRPr="002D443D" w:rsidRDefault="00351E7E" w:rsidP="00351E7E">
                  <w:pPr>
                    <w:rPr>
                      <w:rFonts w:ascii="Arial" w:hAnsi="Arial" w:cs="Arial"/>
                      <w:bCs/>
                      <w:sz w:val="20"/>
                      <w:szCs w:val="20"/>
                    </w:rPr>
                  </w:pPr>
                  <w:r w:rsidRPr="002D443D">
                    <w:rPr>
                      <w:rFonts w:ascii="Arial" w:hAnsi="Arial" w:cs="Arial"/>
                      <w:bCs/>
                      <w:sz w:val="20"/>
                      <w:szCs w:val="20"/>
                    </w:rPr>
                    <w:t xml:space="preserve">15 días </w:t>
                  </w:r>
                </w:p>
              </w:tc>
              <w:tc>
                <w:tcPr>
                  <w:tcW w:w="1600" w:type="dxa"/>
                </w:tcPr>
                <w:p w14:paraId="0DE64B3F" w14:textId="19B1F238" w:rsidR="00351E7E" w:rsidRPr="002D443D" w:rsidRDefault="00351E7E" w:rsidP="00351E7E">
                  <w:pPr>
                    <w:rPr>
                      <w:rFonts w:ascii="Arial" w:hAnsi="Arial" w:cs="Arial"/>
                      <w:bCs/>
                      <w:sz w:val="20"/>
                      <w:szCs w:val="20"/>
                    </w:rPr>
                  </w:pPr>
                  <w:r w:rsidRPr="002D443D">
                    <w:rPr>
                      <w:rFonts w:ascii="Arial" w:hAnsi="Arial" w:cs="Arial"/>
                      <w:bCs/>
                      <w:sz w:val="20"/>
                      <w:szCs w:val="20"/>
                    </w:rPr>
                    <w:t>Equipo 2</w:t>
                  </w:r>
                </w:p>
              </w:tc>
              <w:tc>
                <w:tcPr>
                  <w:tcW w:w="1312" w:type="dxa"/>
                </w:tcPr>
                <w:p w14:paraId="56E17B30" w14:textId="4574A3C7" w:rsidR="00351E7E" w:rsidRPr="002D443D" w:rsidRDefault="00351E7E" w:rsidP="00351E7E">
                  <w:pPr>
                    <w:rPr>
                      <w:rFonts w:ascii="Arial" w:hAnsi="Arial" w:cs="Arial"/>
                      <w:bCs/>
                      <w:sz w:val="20"/>
                      <w:szCs w:val="20"/>
                    </w:rPr>
                  </w:pPr>
                  <w:r w:rsidRPr="002D443D">
                    <w:rPr>
                      <w:rFonts w:ascii="Arial" w:hAnsi="Arial" w:cs="Arial"/>
                      <w:bCs/>
                      <w:sz w:val="20"/>
                      <w:szCs w:val="20"/>
                    </w:rPr>
                    <w:t xml:space="preserve">Por iniciar </w:t>
                  </w:r>
                </w:p>
              </w:tc>
              <w:tc>
                <w:tcPr>
                  <w:tcW w:w="1651" w:type="dxa"/>
                </w:tcPr>
                <w:p w14:paraId="233FCF55" w14:textId="606D8AE0" w:rsidR="00351E7E" w:rsidRPr="002D443D" w:rsidRDefault="00351E7E" w:rsidP="00351E7E">
                  <w:pPr>
                    <w:rPr>
                      <w:rFonts w:ascii="Arial" w:hAnsi="Arial" w:cs="Arial"/>
                      <w:bCs/>
                      <w:sz w:val="20"/>
                      <w:szCs w:val="20"/>
                    </w:rPr>
                  </w:pPr>
                  <w:r w:rsidRPr="002D443D">
                    <w:rPr>
                      <w:rFonts w:ascii="Arial" w:hAnsi="Arial" w:cs="Arial"/>
                      <w:bCs/>
                      <w:sz w:val="20"/>
                      <w:szCs w:val="20"/>
                    </w:rPr>
                    <w:t>Recopilar toda la información y resultados.</w:t>
                  </w:r>
                </w:p>
              </w:tc>
            </w:tr>
          </w:tbl>
          <w:p w14:paraId="0FCDD613" w14:textId="06BE5F9E" w:rsidR="00A57DA6" w:rsidRPr="00A57DA6" w:rsidRDefault="00A57DA6" w:rsidP="00A57DA6">
            <w:pPr>
              <w:rPr>
                <w:rFonts w:ascii="Arial" w:hAnsi="Arial" w:cs="Arial"/>
                <w:bCs/>
              </w:rPr>
            </w:pPr>
          </w:p>
        </w:tc>
      </w:tr>
      <w:tr w:rsidR="0010461D" w:rsidRPr="00716EFA" w14:paraId="6EF038B7" w14:textId="77777777" w:rsidTr="007F03FA">
        <w:tc>
          <w:tcPr>
            <w:tcW w:w="10632" w:type="dxa"/>
            <w:gridSpan w:val="2"/>
          </w:tcPr>
          <w:p w14:paraId="68430A54" w14:textId="77777777" w:rsidR="0010461D" w:rsidRPr="00716EFA" w:rsidRDefault="0010461D" w:rsidP="0010461D">
            <w:pPr>
              <w:jc w:val="center"/>
              <w:rPr>
                <w:rFonts w:ascii="Arial" w:hAnsi="Arial" w:cs="Arial"/>
                <w:bCs/>
                <w:iCs/>
                <w:sz w:val="24"/>
                <w:szCs w:val="24"/>
                <w:lang w:val="es-ES"/>
              </w:rPr>
            </w:pPr>
            <w:r>
              <w:rPr>
                <w:rFonts w:ascii="Arial" w:hAnsi="Arial" w:cs="Arial"/>
                <w:b/>
                <w:bCs/>
                <w:iCs/>
                <w:sz w:val="24"/>
                <w:szCs w:val="24"/>
                <w:lang w:val="es-ES"/>
              </w:rPr>
              <w:lastRenderedPageBreak/>
              <w:t xml:space="preserve">9.- </w:t>
            </w:r>
            <w:r w:rsidRPr="00716EFA">
              <w:rPr>
                <w:rFonts w:ascii="Arial" w:hAnsi="Arial" w:cs="Arial"/>
                <w:b/>
                <w:bCs/>
                <w:iCs/>
                <w:sz w:val="24"/>
                <w:szCs w:val="24"/>
                <w:lang w:val="es-ES"/>
              </w:rPr>
              <w:t>Fase de Desarrollo</w:t>
            </w:r>
          </w:p>
        </w:tc>
      </w:tr>
      <w:tr w:rsidR="0010461D" w:rsidRPr="00716EFA" w14:paraId="0CDBD6F0" w14:textId="77777777" w:rsidTr="0010461D">
        <w:tc>
          <w:tcPr>
            <w:tcW w:w="5387" w:type="dxa"/>
          </w:tcPr>
          <w:p w14:paraId="10BCBC85" w14:textId="77777777" w:rsidR="0010461D" w:rsidRPr="00716EFA" w:rsidRDefault="0010461D" w:rsidP="0010461D">
            <w:pPr>
              <w:pStyle w:val="Default"/>
              <w:rPr>
                <w:rFonts w:ascii="Arial" w:hAnsi="Arial" w:cs="Arial"/>
                <w:bCs/>
              </w:rPr>
            </w:pPr>
            <w:r>
              <w:rPr>
                <w:rFonts w:ascii="Arial" w:hAnsi="Arial" w:cs="Arial"/>
                <w:bCs/>
              </w:rPr>
              <w:t>9.1.-Grá</w:t>
            </w:r>
            <w:r w:rsidRPr="00716EFA">
              <w:rPr>
                <w:rFonts w:ascii="Arial" w:hAnsi="Arial" w:cs="Arial"/>
                <w:bCs/>
              </w:rPr>
              <w:t>fica de Gantt</w:t>
            </w:r>
            <w:r>
              <w:rPr>
                <w:rFonts w:ascii="Arial" w:hAnsi="Arial" w:cs="Arial"/>
                <w:bCs/>
              </w:rPr>
              <w:t>.</w:t>
            </w:r>
          </w:p>
        </w:tc>
        <w:tc>
          <w:tcPr>
            <w:tcW w:w="5245" w:type="dxa"/>
          </w:tcPr>
          <w:p w14:paraId="3398ED7E" w14:textId="77777777" w:rsidR="0010461D" w:rsidRPr="00716EFA" w:rsidRDefault="0010461D" w:rsidP="0010461D">
            <w:pPr>
              <w:jc w:val="both"/>
              <w:rPr>
                <w:rFonts w:ascii="Arial" w:hAnsi="Arial" w:cs="Arial"/>
                <w:bCs/>
                <w:iCs/>
                <w:sz w:val="24"/>
                <w:szCs w:val="24"/>
                <w:lang w:val="es-ES"/>
              </w:rPr>
            </w:pPr>
          </w:p>
        </w:tc>
      </w:tr>
      <w:tr w:rsidR="0010461D" w:rsidRPr="00716EFA" w14:paraId="5437C0F4" w14:textId="77777777" w:rsidTr="0010461D">
        <w:tc>
          <w:tcPr>
            <w:tcW w:w="5387" w:type="dxa"/>
          </w:tcPr>
          <w:p w14:paraId="68D178B2" w14:textId="77777777" w:rsidR="0010461D" w:rsidRPr="00716EFA" w:rsidRDefault="0010461D" w:rsidP="0010461D">
            <w:pPr>
              <w:pStyle w:val="Default"/>
              <w:rPr>
                <w:rFonts w:ascii="Arial" w:hAnsi="Arial" w:cs="Arial"/>
                <w:bCs/>
              </w:rPr>
            </w:pPr>
            <w:r>
              <w:rPr>
                <w:rFonts w:ascii="Arial" w:hAnsi="Arial" w:cs="Arial"/>
                <w:bCs/>
              </w:rPr>
              <w:t>9.2.-</w:t>
            </w:r>
            <w:r w:rsidRPr="00716EFA">
              <w:rPr>
                <w:rFonts w:ascii="Arial" w:hAnsi="Arial" w:cs="Arial"/>
                <w:bCs/>
              </w:rPr>
              <w:t>Elaborar las evidencias</w:t>
            </w:r>
            <w:r>
              <w:rPr>
                <w:rFonts w:ascii="Arial" w:hAnsi="Arial" w:cs="Arial"/>
                <w:bCs/>
              </w:rPr>
              <w:t>.</w:t>
            </w:r>
          </w:p>
        </w:tc>
        <w:tc>
          <w:tcPr>
            <w:tcW w:w="5245" w:type="dxa"/>
          </w:tcPr>
          <w:p w14:paraId="471037C1" w14:textId="77777777" w:rsidR="0010461D" w:rsidRPr="00716EFA" w:rsidRDefault="0010461D" w:rsidP="0010461D">
            <w:pPr>
              <w:jc w:val="both"/>
              <w:rPr>
                <w:rFonts w:ascii="Arial" w:hAnsi="Arial" w:cs="Arial"/>
                <w:bCs/>
                <w:iCs/>
                <w:sz w:val="24"/>
                <w:szCs w:val="24"/>
                <w:lang w:val="es-ES"/>
              </w:rPr>
            </w:pPr>
          </w:p>
        </w:tc>
      </w:tr>
      <w:tr w:rsidR="0010461D" w:rsidRPr="00716EFA" w14:paraId="031EA072" w14:textId="77777777" w:rsidTr="0010461D">
        <w:tc>
          <w:tcPr>
            <w:tcW w:w="5387" w:type="dxa"/>
          </w:tcPr>
          <w:p w14:paraId="79F2224F" w14:textId="77777777" w:rsidR="0010461D" w:rsidRPr="00716EFA" w:rsidRDefault="0010461D" w:rsidP="0010461D">
            <w:pPr>
              <w:pStyle w:val="Default"/>
              <w:jc w:val="both"/>
              <w:rPr>
                <w:rFonts w:ascii="Arial" w:hAnsi="Arial" w:cs="Arial"/>
                <w:bCs/>
              </w:rPr>
            </w:pPr>
            <w:r>
              <w:rPr>
                <w:rFonts w:ascii="Arial" w:hAnsi="Arial" w:cs="Arial"/>
                <w:bCs/>
              </w:rPr>
              <w:t>9.3.-</w:t>
            </w:r>
            <w:r w:rsidRPr="00716EFA">
              <w:rPr>
                <w:rFonts w:ascii="Arial" w:hAnsi="Arial" w:cs="Arial"/>
                <w:bCs/>
              </w:rPr>
              <w:t>Construcción de un marco de referencia en base a la información encontrada.</w:t>
            </w:r>
          </w:p>
        </w:tc>
        <w:tc>
          <w:tcPr>
            <w:tcW w:w="5245" w:type="dxa"/>
          </w:tcPr>
          <w:p w14:paraId="591B3073" w14:textId="77777777" w:rsidR="0010461D" w:rsidRPr="00716EFA" w:rsidRDefault="0010461D" w:rsidP="0010461D">
            <w:pPr>
              <w:jc w:val="both"/>
              <w:rPr>
                <w:rFonts w:ascii="Arial" w:hAnsi="Arial" w:cs="Arial"/>
                <w:bCs/>
                <w:iCs/>
                <w:sz w:val="24"/>
                <w:szCs w:val="24"/>
                <w:lang w:val="es-ES"/>
              </w:rPr>
            </w:pPr>
          </w:p>
        </w:tc>
      </w:tr>
      <w:tr w:rsidR="0010461D" w:rsidRPr="00716EFA" w14:paraId="641B8747" w14:textId="77777777" w:rsidTr="0010461D">
        <w:tc>
          <w:tcPr>
            <w:tcW w:w="5387" w:type="dxa"/>
          </w:tcPr>
          <w:p w14:paraId="48FDE1C5" w14:textId="77777777" w:rsidR="0010461D" w:rsidRPr="00716EFA" w:rsidRDefault="0010461D" w:rsidP="0010461D">
            <w:pPr>
              <w:jc w:val="both"/>
              <w:rPr>
                <w:rFonts w:ascii="Arial" w:hAnsi="Arial" w:cs="Arial"/>
                <w:sz w:val="24"/>
                <w:szCs w:val="24"/>
              </w:rPr>
            </w:pPr>
            <w:r>
              <w:rPr>
                <w:rFonts w:ascii="Arial" w:hAnsi="Arial" w:cs="Arial"/>
                <w:sz w:val="24"/>
                <w:szCs w:val="24"/>
              </w:rPr>
              <w:t>9.4.-</w:t>
            </w:r>
            <w:r w:rsidRPr="00716EFA">
              <w:rPr>
                <w:rFonts w:ascii="Arial" w:hAnsi="Arial" w:cs="Arial"/>
                <w:sz w:val="24"/>
                <w:szCs w:val="24"/>
              </w:rPr>
              <w:t xml:space="preserve">Organización de la información y las fuentes consultadas. </w:t>
            </w:r>
          </w:p>
        </w:tc>
        <w:tc>
          <w:tcPr>
            <w:tcW w:w="5245" w:type="dxa"/>
          </w:tcPr>
          <w:p w14:paraId="4ECB30CA" w14:textId="77777777" w:rsidR="0010461D" w:rsidRPr="00716EFA" w:rsidRDefault="0010461D" w:rsidP="0010461D">
            <w:pPr>
              <w:jc w:val="both"/>
              <w:rPr>
                <w:rFonts w:ascii="Arial" w:hAnsi="Arial" w:cs="Arial"/>
                <w:bCs/>
                <w:iCs/>
                <w:sz w:val="24"/>
                <w:szCs w:val="24"/>
                <w:lang w:val="es-ES"/>
              </w:rPr>
            </w:pPr>
          </w:p>
        </w:tc>
      </w:tr>
      <w:tr w:rsidR="0010461D" w:rsidRPr="00716EFA" w14:paraId="1F73B4B2" w14:textId="77777777" w:rsidTr="0010461D">
        <w:tc>
          <w:tcPr>
            <w:tcW w:w="5387" w:type="dxa"/>
          </w:tcPr>
          <w:p w14:paraId="0F219D17" w14:textId="77777777" w:rsidR="0010461D" w:rsidRPr="00716EFA" w:rsidRDefault="0010461D" w:rsidP="0010461D">
            <w:pPr>
              <w:pStyle w:val="Default"/>
              <w:rPr>
                <w:rFonts w:ascii="Arial" w:hAnsi="Arial" w:cs="Arial"/>
                <w:bCs/>
              </w:rPr>
            </w:pPr>
            <w:r>
              <w:rPr>
                <w:rFonts w:ascii="Arial" w:hAnsi="Arial" w:cs="Arial"/>
                <w:bCs/>
              </w:rPr>
              <w:lastRenderedPageBreak/>
              <w:t>9.5.-</w:t>
            </w:r>
            <w:r w:rsidRPr="00716EFA">
              <w:rPr>
                <w:rFonts w:ascii="Arial" w:hAnsi="Arial" w:cs="Arial"/>
                <w:bCs/>
              </w:rPr>
              <w:t>Presentación del reporte en Word</w:t>
            </w:r>
          </w:p>
        </w:tc>
        <w:tc>
          <w:tcPr>
            <w:tcW w:w="5245" w:type="dxa"/>
          </w:tcPr>
          <w:p w14:paraId="17943D38" w14:textId="77777777" w:rsidR="0010461D" w:rsidRPr="00716EFA" w:rsidRDefault="0010461D" w:rsidP="0010461D">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Pr>
                <w:rFonts w:ascii="Arial" w:hAnsi="Arial" w:cs="Arial"/>
                <w:sz w:val="24"/>
                <w:szCs w:val="24"/>
              </w:rPr>
              <w:t>(s)</w:t>
            </w:r>
            <w:r w:rsidRPr="00716EFA">
              <w:rPr>
                <w:rFonts w:ascii="Arial" w:hAnsi="Arial" w:cs="Arial"/>
                <w:sz w:val="24"/>
                <w:szCs w:val="24"/>
              </w:rPr>
              <w:t xml:space="preserve"> de</w:t>
            </w:r>
            <w:r>
              <w:rPr>
                <w:rFonts w:ascii="Arial" w:hAnsi="Arial" w:cs="Arial"/>
                <w:sz w:val="24"/>
                <w:szCs w:val="24"/>
              </w:rPr>
              <w:t xml:space="preserve">l o de los </w:t>
            </w:r>
            <w:r w:rsidRPr="00716EFA">
              <w:rPr>
                <w:rFonts w:ascii="Arial" w:hAnsi="Arial" w:cs="Arial"/>
                <w:sz w:val="24"/>
                <w:szCs w:val="24"/>
              </w:rPr>
              <w:t>maestro</w:t>
            </w:r>
            <w:r>
              <w:rPr>
                <w:rFonts w:ascii="Arial" w:hAnsi="Arial" w:cs="Arial"/>
                <w:sz w:val="24"/>
                <w:szCs w:val="24"/>
              </w:rPr>
              <w:t>(s)</w:t>
            </w:r>
            <w:r w:rsidRPr="00716EFA">
              <w:rPr>
                <w:rFonts w:ascii="Arial" w:hAnsi="Arial" w:cs="Arial"/>
                <w:sz w:val="24"/>
                <w:szCs w:val="24"/>
              </w:rPr>
              <w:t>.</w:t>
            </w:r>
          </w:p>
          <w:p w14:paraId="2CFD5A39" w14:textId="77777777" w:rsidR="0010461D" w:rsidRPr="00716EFA" w:rsidRDefault="0010461D" w:rsidP="0010461D">
            <w:pPr>
              <w:jc w:val="both"/>
              <w:rPr>
                <w:rFonts w:ascii="Arial" w:hAnsi="Arial" w:cs="Arial"/>
                <w:bCs/>
                <w:iCs/>
                <w:sz w:val="24"/>
                <w:szCs w:val="24"/>
                <w:lang w:val="es-ES"/>
              </w:rPr>
            </w:pPr>
            <w:r w:rsidRPr="00716EFA">
              <w:rPr>
                <w:rFonts w:ascii="Arial" w:hAnsi="Arial" w:cs="Arial"/>
                <w:sz w:val="24"/>
                <w:szCs w:val="24"/>
              </w:rPr>
              <w:t>Índice del proyecto en donde se presen</w:t>
            </w:r>
            <w:r>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0E7AFE1F" w14:textId="77777777" w:rsidR="0010461D" w:rsidRPr="00716EFA" w:rsidRDefault="0010461D" w:rsidP="0010461D">
            <w:pPr>
              <w:jc w:val="both"/>
              <w:rPr>
                <w:rFonts w:ascii="Arial" w:hAnsi="Arial" w:cs="Arial"/>
                <w:bCs/>
                <w:iCs/>
                <w:sz w:val="24"/>
                <w:szCs w:val="24"/>
                <w:lang w:val="es-ES"/>
              </w:rPr>
            </w:pPr>
          </w:p>
        </w:tc>
      </w:tr>
      <w:tr w:rsidR="0010461D" w:rsidRPr="00716EFA" w14:paraId="3A67EA3C" w14:textId="77777777" w:rsidTr="007F03FA">
        <w:tc>
          <w:tcPr>
            <w:tcW w:w="10632" w:type="dxa"/>
            <w:gridSpan w:val="2"/>
          </w:tcPr>
          <w:p w14:paraId="34E7C471" w14:textId="77777777" w:rsidR="0010461D" w:rsidRPr="00716EFA" w:rsidRDefault="0010461D" w:rsidP="0010461D">
            <w:pPr>
              <w:jc w:val="center"/>
              <w:rPr>
                <w:rFonts w:ascii="Arial" w:hAnsi="Arial" w:cs="Arial"/>
                <w:bCs/>
                <w:iCs/>
                <w:sz w:val="24"/>
                <w:szCs w:val="24"/>
                <w:lang w:val="es-ES"/>
              </w:rPr>
            </w:pPr>
            <w:r>
              <w:rPr>
                <w:rFonts w:ascii="Arial" w:hAnsi="Arial" w:cs="Arial"/>
                <w:b/>
                <w:sz w:val="24"/>
                <w:szCs w:val="24"/>
              </w:rPr>
              <w:t xml:space="preserve">10.- </w:t>
            </w:r>
            <w:r w:rsidRPr="00716EFA">
              <w:rPr>
                <w:rFonts w:ascii="Arial" w:hAnsi="Arial" w:cs="Arial"/>
                <w:b/>
                <w:sz w:val="24"/>
                <w:szCs w:val="24"/>
              </w:rPr>
              <w:t>Fase de Comunicación</w:t>
            </w:r>
          </w:p>
        </w:tc>
      </w:tr>
      <w:tr w:rsidR="0010461D" w:rsidRPr="00716EFA" w14:paraId="22794991" w14:textId="77777777" w:rsidTr="0010461D">
        <w:tc>
          <w:tcPr>
            <w:tcW w:w="5387" w:type="dxa"/>
          </w:tcPr>
          <w:p w14:paraId="3F91C8B4" w14:textId="77777777" w:rsidR="0010461D" w:rsidRPr="00716EFA" w:rsidRDefault="0010461D" w:rsidP="0010461D">
            <w:pPr>
              <w:rPr>
                <w:rFonts w:ascii="Arial" w:hAnsi="Arial" w:cs="Arial"/>
                <w:b/>
                <w:sz w:val="24"/>
                <w:szCs w:val="24"/>
              </w:rPr>
            </w:pPr>
            <w:r>
              <w:rPr>
                <w:rFonts w:ascii="Arial" w:hAnsi="Arial" w:cs="Arial"/>
                <w:sz w:val="24"/>
                <w:szCs w:val="24"/>
              </w:rPr>
              <w:t>10.1.-Power P</w:t>
            </w:r>
            <w:r w:rsidRPr="00716EFA">
              <w:rPr>
                <w:rFonts w:ascii="Arial" w:hAnsi="Arial" w:cs="Arial"/>
                <w:sz w:val="24"/>
                <w:szCs w:val="24"/>
              </w:rPr>
              <w:t>oint</w:t>
            </w:r>
          </w:p>
        </w:tc>
        <w:tc>
          <w:tcPr>
            <w:tcW w:w="5245" w:type="dxa"/>
          </w:tcPr>
          <w:p w14:paraId="56CD711D" w14:textId="77777777" w:rsidR="0010461D" w:rsidRPr="00716EFA" w:rsidRDefault="0010461D" w:rsidP="0010461D">
            <w:pPr>
              <w:jc w:val="both"/>
              <w:rPr>
                <w:rFonts w:ascii="Arial" w:hAnsi="Arial" w:cs="Arial"/>
                <w:bCs/>
                <w:iCs/>
                <w:sz w:val="24"/>
                <w:szCs w:val="24"/>
                <w:lang w:val="es-ES"/>
              </w:rPr>
            </w:pPr>
          </w:p>
        </w:tc>
      </w:tr>
      <w:tr w:rsidR="0010461D" w:rsidRPr="00716EFA" w14:paraId="38B9140D" w14:textId="77777777" w:rsidTr="0010461D">
        <w:tc>
          <w:tcPr>
            <w:tcW w:w="5387" w:type="dxa"/>
          </w:tcPr>
          <w:p w14:paraId="220805F6" w14:textId="77777777" w:rsidR="0010461D" w:rsidRPr="00716EFA" w:rsidRDefault="0010461D" w:rsidP="0010461D">
            <w:pPr>
              <w:rPr>
                <w:rFonts w:ascii="Arial" w:hAnsi="Arial" w:cs="Arial"/>
                <w:sz w:val="24"/>
                <w:szCs w:val="24"/>
              </w:rPr>
            </w:pPr>
            <w:r>
              <w:rPr>
                <w:rFonts w:ascii="Arial" w:hAnsi="Arial" w:cs="Arial"/>
                <w:sz w:val="24"/>
                <w:szCs w:val="24"/>
              </w:rPr>
              <w:t>10.2.-</w:t>
            </w:r>
            <w:r w:rsidRPr="00716EFA">
              <w:rPr>
                <w:rFonts w:ascii="Arial" w:hAnsi="Arial" w:cs="Arial"/>
                <w:sz w:val="24"/>
                <w:szCs w:val="24"/>
              </w:rPr>
              <w:t xml:space="preserve">Las evidencias </w:t>
            </w:r>
          </w:p>
        </w:tc>
        <w:tc>
          <w:tcPr>
            <w:tcW w:w="5245" w:type="dxa"/>
          </w:tcPr>
          <w:p w14:paraId="28D97061" w14:textId="77777777" w:rsidR="0010461D" w:rsidRPr="00716EFA" w:rsidRDefault="0010461D" w:rsidP="0010461D">
            <w:pPr>
              <w:jc w:val="both"/>
              <w:rPr>
                <w:rFonts w:ascii="Arial" w:hAnsi="Arial" w:cs="Arial"/>
                <w:bCs/>
                <w:iCs/>
                <w:sz w:val="24"/>
                <w:szCs w:val="24"/>
                <w:lang w:val="es-ES"/>
              </w:rPr>
            </w:pPr>
          </w:p>
        </w:tc>
      </w:tr>
      <w:tr w:rsidR="0010461D" w:rsidRPr="00716EFA" w14:paraId="5D0E4DA0" w14:textId="77777777" w:rsidTr="0010461D">
        <w:tc>
          <w:tcPr>
            <w:tcW w:w="5387" w:type="dxa"/>
          </w:tcPr>
          <w:p w14:paraId="2F431642" w14:textId="77777777" w:rsidR="0010461D" w:rsidRPr="00716EFA" w:rsidRDefault="0010461D" w:rsidP="0010461D">
            <w:pPr>
              <w:rPr>
                <w:rFonts w:ascii="Arial" w:hAnsi="Arial" w:cs="Arial"/>
                <w:sz w:val="24"/>
                <w:szCs w:val="24"/>
              </w:rPr>
            </w:pPr>
            <w:r>
              <w:rPr>
                <w:rFonts w:ascii="Arial" w:hAnsi="Arial" w:cs="Arial"/>
                <w:sz w:val="24"/>
                <w:szCs w:val="24"/>
              </w:rPr>
              <w:t>10.3.-</w:t>
            </w:r>
            <w:r w:rsidRPr="00716EFA">
              <w:rPr>
                <w:rFonts w:ascii="Arial" w:hAnsi="Arial" w:cs="Arial"/>
                <w:sz w:val="24"/>
                <w:szCs w:val="24"/>
              </w:rPr>
              <w:t xml:space="preserve">El costo </w:t>
            </w:r>
          </w:p>
        </w:tc>
        <w:tc>
          <w:tcPr>
            <w:tcW w:w="5245" w:type="dxa"/>
          </w:tcPr>
          <w:p w14:paraId="3BB9AC28" w14:textId="77777777" w:rsidR="0010461D" w:rsidRPr="00716EFA" w:rsidRDefault="0010461D" w:rsidP="0010461D">
            <w:pPr>
              <w:jc w:val="both"/>
              <w:rPr>
                <w:rFonts w:ascii="Arial" w:hAnsi="Arial" w:cs="Arial"/>
                <w:bCs/>
                <w:iCs/>
                <w:sz w:val="24"/>
                <w:szCs w:val="24"/>
                <w:lang w:val="es-ES"/>
              </w:rPr>
            </w:pPr>
          </w:p>
        </w:tc>
      </w:tr>
      <w:tr w:rsidR="0010461D" w:rsidRPr="00716EFA" w14:paraId="2ED7E735" w14:textId="77777777" w:rsidTr="0010461D">
        <w:tc>
          <w:tcPr>
            <w:tcW w:w="5387" w:type="dxa"/>
          </w:tcPr>
          <w:p w14:paraId="08C4DDD4" w14:textId="77777777" w:rsidR="0010461D" w:rsidRPr="00716EFA" w:rsidRDefault="0010461D" w:rsidP="0010461D">
            <w:pPr>
              <w:rPr>
                <w:rFonts w:ascii="Arial" w:hAnsi="Arial" w:cs="Arial"/>
                <w:sz w:val="24"/>
                <w:szCs w:val="24"/>
              </w:rPr>
            </w:pPr>
            <w:r>
              <w:rPr>
                <w:rFonts w:ascii="Arial" w:hAnsi="Arial" w:cs="Arial"/>
                <w:sz w:val="24"/>
                <w:szCs w:val="24"/>
              </w:rPr>
              <w:t>10.4.-</w:t>
            </w:r>
            <w:r w:rsidRPr="00716EFA">
              <w:rPr>
                <w:rFonts w:ascii="Arial" w:hAnsi="Arial" w:cs="Arial"/>
                <w:sz w:val="24"/>
                <w:szCs w:val="24"/>
              </w:rPr>
              <w:t>Fuentes de financiamiento</w:t>
            </w:r>
          </w:p>
        </w:tc>
        <w:tc>
          <w:tcPr>
            <w:tcW w:w="5245" w:type="dxa"/>
          </w:tcPr>
          <w:p w14:paraId="037EB44F" w14:textId="77777777" w:rsidR="0010461D" w:rsidRPr="00716EFA" w:rsidRDefault="0010461D" w:rsidP="0010461D">
            <w:pPr>
              <w:jc w:val="both"/>
              <w:rPr>
                <w:rFonts w:ascii="Arial" w:hAnsi="Arial" w:cs="Arial"/>
                <w:bCs/>
                <w:iCs/>
                <w:sz w:val="24"/>
                <w:szCs w:val="24"/>
                <w:lang w:val="es-ES"/>
              </w:rPr>
            </w:pPr>
          </w:p>
        </w:tc>
      </w:tr>
      <w:tr w:rsidR="0010461D" w:rsidRPr="00716EFA" w14:paraId="2AD5E7A0" w14:textId="77777777" w:rsidTr="0010461D">
        <w:tc>
          <w:tcPr>
            <w:tcW w:w="5387" w:type="dxa"/>
          </w:tcPr>
          <w:p w14:paraId="2BCDB20C" w14:textId="77777777" w:rsidR="0010461D" w:rsidRPr="00716EFA" w:rsidRDefault="0010461D" w:rsidP="0010461D">
            <w:pPr>
              <w:rPr>
                <w:rFonts w:ascii="Arial" w:hAnsi="Arial" w:cs="Arial"/>
                <w:sz w:val="24"/>
                <w:szCs w:val="24"/>
              </w:rPr>
            </w:pPr>
            <w:r>
              <w:rPr>
                <w:rFonts w:ascii="Arial" w:hAnsi="Arial" w:cs="Arial"/>
                <w:sz w:val="24"/>
                <w:szCs w:val="24"/>
              </w:rPr>
              <w:t>10.5.-</w:t>
            </w:r>
            <w:r w:rsidRPr="00716EFA">
              <w:rPr>
                <w:rFonts w:ascii="Arial" w:hAnsi="Arial" w:cs="Arial"/>
                <w:sz w:val="24"/>
                <w:szCs w:val="24"/>
              </w:rPr>
              <w:t xml:space="preserve">El impacto </w:t>
            </w:r>
          </w:p>
        </w:tc>
        <w:tc>
          <w:tcPr>
            <w:tcW w:w="5245" w:type="dxa"/>
          </w:tcPr>
          <w:p w14:paraId="0D344F61" w14:textId="77777777" w:rsidR="0010461D" w:rsidRPr="00716EFA" w:rsidRDefault="0010461D" w:rsidP="0010461D">
            <w:pPr>
              <w:jc w:val="both"/>
              <w:rPr>
                <w:rFonts w:ascii="Arial" w:hAnsi="Arial" w:cs="Arial"/>
                <w:bCs/>
                <w:iCs/>
                <w:sz w:val="24"/>
                <w:szCs w:val="24"/>
                <w:lang w:val="es-ES"/>
              </w:rPr>
            </w:pPr>
          </w:p>
        </w:tc>
      </w:tr>
      <w:tr w:rsidR="0010461D" w:rsidRPr="00716EFA" w14:paraId="13450C5B" w14:textId="77777777" w:rsidTr="0010461D">
        <w:tc>
          <w:tcPr>
            <w:tcW w:w="5387" w:type="dxa"/>
          </w:tcPr>
          <w:p w14:paraId="6B239F1E" w14:textId="77777777" w:rsidR="0010461D" w:rsidRPr="00716EFA" w:rsidRDefault="0010461D" w:rsidP="0010461D">
            <w:pPr>
              <w:rPr>
                <w:rFonts w:ascii="Arial" w:hAnsi="Arial" w:cs="Arial"/>
                <w:sz w:val="24"/>
                <w:szCs w:val="24"/>
              </w:rPr>
            </w:pPr>
            <w:r>
              <w:rPr>
                <w:rFonts w:ascii="Arial" w:hAnsi="Arial" w:cs="Arial"/>
                <w:sz w:val="24"/>
                <w:szCs w:val="24"/>
              </w:rPr>
              <w:t>10.6.-</w:t>
            </w:r>
            <w:r w:rsidRPr="00716EFA">
              <w:rPr>
                <w:rFonts w:ascii="Arial" w:hAnsi="Arial" w:cs="Arial"/>
                <w:sz w:val="24"/>
                <w:szCs w:val="24"/>
              </w:rPr>
              <w:t>La forma de evaluación</w:t>
            </w:r>
            <w:r>
              <w:rPr>
                <w:rFonts w:ascii="Arial" w:hAnsi="Arial" w:cs="Arial"/>
                <w:sz w:val="24"/>
                <w:szCs w:val="24"/>
              </w:rPr>
              <w:t xml:space="preserve"> (lista de cotejo)</w:t>
            </w:r>
          </w:p>
        </w:tc>
        <w:tc>
          <w:tcPr>
            <w:tcW w:w="5245" w:type="dxa"/>
          </w:tcPr>
          <w:p w14:paraId="509C325D" w14:textId="77777777" w:rsidR="0010461D" w:rsidRPr="00716EFA" w:rsidRDefault="0010461D" w:rsidP="0010461D">
            <w:pPr>
              <w:jc w:val="both"/>
              <w:rPr>
                <w:rFonts w:ascii="Arial" w:hAnsi="Arial" w:cs="Arial"/>
                <w:bCs/>
                <w:iCs/>
                <w:sz w:val="24"/>
                <w:szCs w:val="24"/>
                <w:lang w:val="es-ES"/>
              </w:rPr>
            </w:pPr>
          </w:p>
        </w:tc>
      </w:tr>
      <w:tr w:rsidR="0010461D" w:rsidRPr="00716EFA" w14:paraId="221A60A4" w14:textId="77777777" w:rsidTr="0010461D">
        <w:tc>
          <w:tcPr>
            <w:tcW w:w="5387" w:type="dxa"/>
          </w:tcPr>
          <w:p w14:paraId="5AF7A81E" w14:textId="77777777" w:rsidR="0010461D" w:rsidRPr="00716EFA" w:rsidRDefault="0010461D" w:rsidP="0010461D">
            <w:pPr>
              <w:rPr>
                <w:rFonts w:ascii="Arial" w:hAnsi="Arial" w:cs="Arial"/>
                <w:sz w:val="24"/>
                <w:szCs w:val="24"/>
              </w:rPr>
            </w:pPr>
            <w:r>
              <w:rPr>
                <w:rFonts w:ascii="Arial" w:hAnsi="Arial" w:cs="Arial"/>
                <w:sz w:val="24"/>
                <w:szCs w:val="24"/>
              </w:rPr>
              <w:t>10.7.-</w:t>
            </w:r>
            <w:r w:rsidRPr="00716EFA">
              <w:rPr>
                <w:rFonts w:ascii="Arial" w:hAnsi="Arial" w:cs="Arial"/>
                <w:sz w:val="24"/>
                <w:szCs w:val="24"/>
              </w:rPr>
              <w:t>Rúbrica</w:t>
            </w:r>
            <w:r>
              <w:rPr>
                <w:rFonts w:ascii="Arial" w:hAnsi="Arial" w:cs="Arial"/>
                <w:sz w:val="24"/>
                <w:szCs w:val="24"/>
              </w:rPr>
              <w:t xml:space="preserve"> para evaluar proyecto</w:t>
            </w:r>
          </w:p>
        </w:tc>
        <w:tc>
          <w:tcPr>
            <w:tcW w:w="5245" w:type="dxa"/>
          </w:tcPr>
          <w:p w14:paraId="69F9756A" w14:textId="77777777" w:rsidR="0010461D" w:rsidRPr="00716EFA" w:rsidRDefault="0010461D" w:rsidP="0010461D">
            <w:pPr>
              <w:jc w:val="both"/>
              <w:rPr>
                <w:rFonts w:ascii="Arial" w:hAnsi="Arial" w:cs="Arial"/>
                <w:bCs/>
                <w:iCs/>
                <w:sz w:val="24"/>
                <w:szCs w:val="24"/>
                <w:lang w:val="es-ES"/>
              </w:rPr>
            </w:pPr>
          </w:p>
        </w:tc>
      </w:tr>
      <w:tr w:rsidR="0010461D" w:rsidRPr="00716EFA" w14:paraId="4E6085D7" w14:textId="77777777" w:rsidTr="0010461D">
        <w:tc>
          <w:tcPr>
            <w:tcW w:w="5387" w:type="dxa"/>
          </w:tcPr>
          <w:p w14:paraId="68FA3417" w14:textId="77777777" w:rsidR="0010461D" w:rsidRPr="00716EFA" w:rsidRDefault="0010461D" w:rsidP="0010461D">
            <w:pPr>
              <w:rPr>
                <w:rFonts w:ascii="Arial" w:hAnsi="Arial" w:cs="Arial"/>
                <w:sz w:val="24"/>
                <w:szCs w:val="24"/>
              </w:rPr>
            </w:pPr>
            <w:r>
              <w:rPr>
                <w:rFonts w:ascii="Arial" w:hAnsi="Arial" w:cs="Arial"/>
                <w:sz w:val="24"/>
                <w:szCs w:val="24"/>
              </w:rPr>
              <w:t>10.8.-</w:t>
            </w:r>
            <w:r w:rsidRPr="00716EFA">
              <w:rPr>
                <w:rFonts w:ascii="Arial" w:hAnsi="Arial" w:cs="Arial"/>
                <w:sz w:val="24"/>
                <w:szCs w:val="24"/>
              </w:rPr>
              <w:t>Evaluación del plan de acción</w:t>
            </w:r>
          </w:p>
        </w:tc>
        <w:tc>
          <w:tcPr>
            <w:tcW w:w="5245" w:type="dxa"/>
          </w:tcPr>
          <w:p w14:paraId="61AD3F41" w14:textId="77777777" w:rsidR="0010461D" w:rsidRPr="00716EFA" w:rsidRDefault="0010461D" w:rsidP="0010461D">
            <w:pPr>
              <w:jc w:val="both"/>
              <w:rPr>
                <w:rFonts w:ascii="Arial" w:hAnsi="Arial" w:cs="Arial"/>
                <w:bCs/>
                <w:iCs/>
                <w:sz w:val="24"/>
                <w:szCs w:val="24"/>
                <w:lang w:val="es-ES"/>
              </w:rPr>
            </w:pPr>
          </w:p>
        </w:tc>
      </w:tr>
      <w:tr w:rsidR="0010461D" w:rsidRPr="00716EFA" w14:paraId="10A5DEB1" w14:textId="77777777" w:rsidTr="0010461D">
        <w:tc>
          <w:tcPr>
            <w:tcW w:w="5387" w:type="dxa"/>
          </w:tcPr>
          <w:p w14:paraId="67FB7227" w14:textId="77777777" w:rsidR="0010461D" w:rsidRPr="00716EFA" w:rsidRDefault="0010461D" w:rsidP="0010461D">
            <w:pPr>
              <w:rPr>
                <w:rFonts w:ascii="Arial" w:hAnsi="Arial" w:cs="Arial"/>
                <w:sz w:val="24"/>
                <w:szCs w:val="24"/>
              </w:rPr>
            </w:pPr>
            <w:r>
              <w:rPr>
                <w:rFonts w:ascii="Arial" w:hAnsi="Arial" w:cs="Arial"/>
                <w:sz w:val="24"/>
                <w:szCs w:val="24"/>
              </w:rPr>
              <w:t>10.9.-</w:t>
            </w:r>
            <w:r w:rsidRPr="00716EFA">
              <w:rPr>
                <w:rFonts w:ascii="Arial" w:hAnsi="Arial" w:cs="Arial"/>
                <w:sz w:val="24"/>
                <w:szCs w:val="24"/>
              </w:rPr>
              <w:t>La bibliografía consultada</w:t>
            </w:r>
          </w:p>
        </w:tc>
        <w:tc>
          <w:tcPr>
            <w:tcW w:w="5245" w:type="dxa"/>
          </w:tcPr>
          <w:p w14:paraId="34573555" w14:textId="77777777" w:rsidR="0010461D" w:rsidRPr="00716EFA" w:rsidRDefault="0010461D" w:rsidP="0010461D">
            <w:pPr>
              <w:jc w:val="both"/>
              <w:rPr>
                <w:rFonts w:ascii="Arial" w:hAnsi="Arial" w:cs="Arial"/>
                <w:bCs/>
                <w:iCs/>
                <w:sz w:val="24"/>
                <w:szCs w:val="24"/>
                <w:lang w:val="es-ES"/>
              </w:rPr>
            </w:pPr>
          </w:p>
        </w:tc>
      </w:tr>
      <w:tr w:rsidR="0010461D" w:rsidRPr="00716EFA" w14:paraId="5953550D" w14:textId="77777777" w:rsidTr="0010461D">
        <w:tc>
          <w:tcPr>
            <w:tcW w:w="5387" w:type="dxa"/>
          </w:tcPr>
          <w:p w14:paraId="465CD37D" w14:textId="77777777" w:rsidR="0010461D" w:rsidRPr="00716EFA" w:rsidRDefault="0010461D" w:rsidP="0010461D">
            <w:pPr>
              <w:rPr>
                <w:rFonts w:ascii="Arial" w:hAnsi="Arial" w:cs="Arial"/>
                <w:sz w:val="24"/>
                <w:szCs w:val="24"/>
              </w:rPr>
            </w:pPr>
            <w:r>
              <w:rPr>
                <w:rFonts w:ascii="Arial" w:hAnsi="Arial" w:cs="Arial"/>
                <w:sz w:val="24"/>
                <w:szCs w:val="24"/>
              </w:rPr>
              <w:t>10.10.-</w:t>
            </w:r>
            <w:r w:rsidRPr="00716EFA">
              <w:rPr>
                <w:rFonts w:ascii="Arial" w:hAnsi="Arial" w:cs="Arial"/>
                <w:sz w:val="24"/>
                <w:szCs w:val="24"/>
              </w:rPr>
              <w:t>Anexos</w:t>
            </w:r>
          </w:p>
        </w:tc>
        <w:tc>
          <w:tcPr>
            <w:tcW w:w="5245" w:type="dxa"/>
          </w:tcPr>
          <w:p w14:paraId="722A3C2C" w14:textId="77777777" w:rsidR="0010461D" w:rsidRPr="00716EFA" w:rsidRDefault="0010461D" w:rsidP="0010461D">
            <w:pPr>
              <w:jc w:val="both"/>
              <w:rPr>
                <w:rFonts w:ascii="Arial" w:hAnsi="Arial" w:cs="Arial"/>
                <w:bCs/>
                <w:iCs/>
                <w:sz w:val="24"/>
                <w:szCs w:val="24"/>
                <w:lang w:val="es-ES"/>
              </w:rPr>
            </w:pPr>
          </w:p>
        </w:tc>
      </w:tr>
    </w:tbl>
    <w:p w14:paraId="6CF2B14E" w14:textId="77777777" w:rsidR="00CA2828" w:rsidRPr="00716EFA" w:rsidRDefault="00CA2828">
      <w:pPr>
        <w:rPr>
          <w:rFonts w:ascii="Arial" w:hAnsi="Arial" w:cs="Arial"/>
          <w:sz w:val="24"/>
          <w:szCs w:val="24"/>
        </w:rPr>
      </w:pPr>
    </w:p>
    <w:sectPr w:rsidR="00CA2828" w:rsidRPr="00716EFA" w:rsidSect="00CA282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308A" w14:textId="77777777" w:rsidR="00A339A8" w:rsidRDefault="00A339A8" w:rsidP="00572EFE">
      <w:pPr>
        <w:spacing w:after="0" w:line="240" w:lineRule="auto"/>
      </w:pPr>
      <w:r>
        <w:separator/>
      </w:r>
    </w:p>
  </w:endnote>
  <w:endnote w:type="continuationSeparator" w:id="0">
    <w:p w14:paraId="014A2494" w14:textId="77777777" w:rsidR="00A339A8" w:rsidRDefault="00A339A8"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6467"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4A7F"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9813"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7A20" w14:textId="77777777" w:rsidR="00A339A8" w:rsidRDefault="00A339A8" w:rsidP="00572EFE">
      <w:pPr>
        <w:spacing w:after="0" w:line="240" w:lineRule="auto"/>
      </w:pPr>
      <w:r>
        <w:separator/>
      </w:r>
    </w:p>
  </w:footnote>
  <w:footnote w:type="continuationSeparator" w:id="0">
    <w:p w14:paraId="4E773012" w14:textId="77777777" w:rsidR="00A339A8" w:rsidRDefault="00A339A8"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1C09"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A5D3"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2174"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384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35B17"/>
    <w:rsid w:val="000B582F"/>
    <w:rsid w:val="0010461D"/>
    <w:rsid w:val="00106EBA"/>
    <w:rsid w:val="001126B3"/>
    <w:rsid w:val="001320DB"/>
    <w:rsid w:val="00143B01"/>
    <w:rsid w:val="00192791"/>
    <w:rsid w:val="00193B9A"/>
    <w:rsid w:val="001A262F"/>
    <w:rsid w:val="001E343E"/>
    <w:rsid w:val="001F107C"/>
    <w:rsid w:val="001F5441"/>
    <w:rsid w:val="00204977"/>
    <w:rsid w:val="002C4916"/>
    <w:rsid w:val="002D36E6"/>
    <w:rsid w:val="002D443D"/>
    <w:rsid w:val="002D5AF2"/>
    <w:rsid w:val="002F1EBC"/>
    <w:rsid w:val="003016F8"/>
    <w:rsid w:val="00312894"/>
    <w:rsid w:val="00351E7E"/>
    <w:rsid w:val="00354238"/>
    <w:rsid w:val="0036122B"/>
    <w:rsid w:val="00361421"/>
    <w:rsid w:val="00366236"/>
    <w:rsid w:val="00376ACC"/>
    <w:rsid w:val="0038462D"/>
    <w:rsid w:val="003C6E53"/>
    <w:rsid w:val="003D6766"/>
    <w:rsid w:val="00401133"/>
    <w:rsid w:val="00451643"/>
    <w:rsid w:val="00496BE2"/>
    <w:rsid w:val="004D214C"/>
    <w:rsid w:val="00535D75"/>
    <w:rsid w:val="005605E0"/>
    <w:rsid w:val="005624F8"/>
    <w:rsid w:val="00572EFE"/>
    <w:rsid w:val="005C1AA8"/>
    <w:rsid w:val="00614EAE"/>
    <w:rsid w:val="00637586"/>
    <w:rsid w:val="006965F0"/>
    <w:rsid w:val="00716EFA"/>
    <w:rsid w:val="007171A5"/>
    <w:rsid w:val="007403AD"/>
    <w:rsid w:val="00777BBA"/>
    <w:rsid w:val="00796149"/>
    <w:rsid w:val="007B4C6C"/>
    <w:rsid w:val="007C2078"/>
    <w:rsid w:val="007C51F3"/>
    <w:rsid w:val="007F03FA"/>
    <w:rsid w:val="008F3FCA"/>
    <w:rsid w:val="00925E90"/>
    <w:rsid w:val="00950195"/>
    <w:rsid w:val="009B120A"/>
    <w:rsid w:val="00A07941"/>
    <w:rsid w:val="00A228CE"/>
    <w:rsid w:val="00A339A8"/>
    <w:rsid w:val="00A57DA6"/>
    <w:rsid w:val="00AB0FA4"/>
    <w:rsid w:val="00B0132A"/>
    <w:rsid w:val="00B96E50"/>
    <w:rsid w:val="00BA6317"/>
    <w:rsid w:val="00BA65AE"/>
    <w:rsid w:val="00C2050D"/>
    <w:rsid w:val="00C2691C"/>
    <w:rsid w:val="00C5666E"/>
    <w:rsid w:val="00C74E1F"/>
    <w:rsid w:val="00CA2828"/>
    <w:rsid w:val="00CA4473"/>
    <w:rsid w:val="00CC23B5"/>
    <w:rsid w:val="00CC75E0"/>
    <w:rsid w:val="00D5240F"/>
    <w:rsid w:val="00DC2C33"/>
    <w:rsid w:val="00DE2EC6"/>
    <w:rsid w:val="00E32807"/>
    <w:rsid w:val="00E442EB"/>
    <w:rsid w:val="00E834E3"/>
    <w:rsid w:val="00E94974"/>
    <w:rsid w:val="00EA61AC"/>
    <w:rsid w:val="00F51A57"/>
    <w:rsid w:val="00F70719"/>
    <w:rsid w:val="00F725DE"/>
    <w:rsid w:val="00F9262A"/>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E822"/>
  <w15:docId w15:val="{CFAD1805-12F5-4829-A33D-68889379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1722</Words>
  <Characters>9473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212B39296 CARLOS FELIPE SANTIAGO VELAZQUEZ</cp:lastModifiedBy>
  <cp:revision>6</cp:revision>
  <dcterms:created xsi:type="dcterms:W3CDTF">2025-09-18T09:38:00Z</dcterms:created>
  <dcterms:modified xsi:type="dcterms:W3CDTF">2025-09-18T09:39:00Z</dcterms:modified>
</cp:coreProperties>
</file>